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1BFFA366" w:rsidR="004D1FBD" w:rsidRDefault="008E282D" w:rsidP="008E282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</w:r>
      <w:r w:rsidR="004D1FBD">
        <w:rPr>
          <w:rFonts w:cs="Arial"/>
          <w:color w:val="000000"/>
          <w:sz w:val="24"/>
          <w:szCs w:val="24"/>
        </w:rPr>
        <w:t>I</w:t>
      </w:r>
      <w:r w:rsidR="004D1FBD" w:rsidRPr="004B09CE">
        <w:rPr>
          <w:rFonts w:cs="Arial"/>
          <w:color w:val="000000"/>
          <w:sz w:val="24"/>
          <w:szCs w:val="24"/>
        </w:rPr>
        <w:t xml:space="preserve">zvajanje </w:t>
      </w:r>
      <w:r w:rsidR="00AA1B35">
        <w:rPr>
          <w:rFonts w:cs="Arial"/>
          <w:color w:val="000000"/>
          <w:sz w:val="24"/>
          <w:szCs w:val="24"/>
        </w:rPr>
        <w:t>zaščite</w:t>
      </w:r>
      <w:r w:rsidR="004D1FBD" w:rsidRPr="004B09CE">
        <w:rPr>
          <w:rFonts w:cs="Arial"/>
          <w:color w:val="000000"/>
          <w:sz w:val="24"/>
          <w:szCs w:val="24"/>
        </w:rPr>
        <w:t xml:space="preserve"> blaga last </w:t>
      </w:r>
      <w:r w:rsidR="00D05B0E">
        <w:rPr>
          <w:rFonts w:cs="Arial"/>
          <w:color w:val="000000"/>
          <w:sz w:val="24"/>
          <w:szCs w:val="24"/>
        </w:rPr>
        <w:t>Z</w:t>
      </w:r>
      <w:r w:rsidR="004D1FBD" w:rsidRPr="004B09CE">
        <w:rPr>
          <w:rFonts w:cs="Arial"/>
          <w:color w:val="000000"/>
          <w:sz w:val="24"/>
          <w:szCs w:val="24"/>
        </w:rPr>
        <w:t xml:space="preserve">avoda </w:t>
      </w:r>
      <w:r w:rsidR="004D1FBD">
        <w:rPr>
          <w:rFonts w:cs="Arial"/>
          <w:color w:val="000000"/>
          <w:sz w:val="24"/>
          <w:szCs w:val="24"/>
        </w:rPr>
        <w:t>RS</w:t>
      </w:r>
      <w:r w:rsidR="004D1FBD" w:rsidRPr="004B09CE">
        <w:rPr>
          <w:rFonts w:cs="Arial"/>
          <w:color w:val="000000"/>
          <w:sz w:val="24"/>
          <w:szCs w:val="24"/>
        </w:rPr>
        <w:t xml:space="preserve"> za blagovne rezerve</w:t>
      </w:r>
      <w:r w:rsidR="004D1FBD">
        <w:rPr>
          <w:rFonts w:cs="Arial"/>
        </w:rPr>
        <w:t xml:space="preserve"> </w:t>
      </w:r>
    </w:p>
    <w:p w14:paraId="7BB5526D" w14:textId="7BC4F82C" w:rsidR="008E282D" w:rsidRDefault="004D1FBD" w:rsidP="008E282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 JN: 201</w:t>
      </w:r>
      <w:r w:rsidR="00AA1B35">
        <w:rPr>
          <w:rFonts w:cs="Arial"/>
        </w:rPr>
        <w:t>9</w:t>
      </w:r>
      <w:r>
        <w:rPr>
          <w:rFonts w:cs="Arial"/>
        </w:rPr>
        <w:t>-</w:t>
      </w:r>
      <w:r w:rsidR="00B446F2" w:rsidRPr="00B446F2">
        <w:rPr>
          <w:rFonts w:cs="Arial"/>
        </w:rPr>
        <w:t>17</w:t>
      </w:r>
      <w:r w:rsidR="0083579D">
        <w:rPr>
          <w:rFonts w:cs="Arial"/>
        </w:rPr>
        <w:t>2</w:t>
      </w:r>
    </w:p>
    <w:p w14:paraId="4327EEC7" w14:textId="77777777" w:rsidR="00DC2691" w:rsidRPr="0041324F" w:rsidRDefault="00DC2691" w:rsidP="005572D3">
      <w:pPr>
        <w:rPr>
          <w:rFonts w:cs="Arial"/>
          <w:i/>
        </w:rPr>
      </w:pPr>
    </w:p>
    <w:p w14:paraId="665281F6" w14:textId="77777777" w:rsidR="00892833" w:rsidRPr="0041324F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F33721">
      <w:pPr>
        <w:pStyle w:val="Pripombabesedilo"/>
      </w:pPr>
    </w:p>
    <w:p w14:paraId="6162EC99" w14:textId="77777777" w:rsidR="00892833" w:rsidRPr="0041324F" w:rsidRDefault="00235312" w:rsidP="008B5F17">
      <w:pPr>
        <w:widowControl w:val="0"/>
        <w:jc w:val="center"/>
        <w:rPr>
          <w:rFonts w:cs="Arial"/>
          <w:b/>
        </w:rPr>
      </w:pPr>
      <w:r w:rsidRPr="0041324F"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2B1B982E" w14:textId="77777777" w:rsidR="008B5F17" w:rsidRPr="0041324F" w:rsidRDefault="008B5F17" w:rsidP="008B5F17">
      <w:pPr>
        <w:widowControl w:val="0"/>
        <w:jc w:val="center"/>
        <w:rPr>
          <w:rFonts w:cs="Arial"/>
          <w:b/>
        </w:rPr>
      </w:pPr>
    </w:p>
    <w:p w14:paraId="5CA9D415" w14:textId="77777777" w:rsidR="00C33F24" w:rsidRPr="0041324F" w:rsidRDefault="00C33F24" w:rsidP="008B5F17">
      <w:pPr>
        <w:widowControl w:val="0"/>
        <w:jc w:val="center"/>
        <w:rPr>
          <w:rFonts w:cs="Arial"/>
          <w:b/>
        </w:rPr>
      </w:pPr>
    </w:p>
    <w:p w14:paraId="7A3A0C62" w14:textId="77777777" w:rsidR="00DB0C8D" w:rsidRPr="0041324F" w:rsidRDefault="00DB0C8D" w:rsidP="00892833">
      <w:pPr>
        <w:widowControl w:val="0"/>
        <w:jc w:val="both"/>
        <w:rPr>
          <w:rFonts w:cs="Arial"/>
          <w:i/>
          <w:color w:val="000000" w:themeColor="text1"/>
          <w:lang w:eastAsia="x-none"/>
        </w:rPr>
      </w:pPr>
      <w:r w:rsidRPr="0041324F">
        <w:rPr>
          <w:rFonts w:cs="Arial"/>
          <w:i/>
          <w:color w:val="000000" w:themeColor="text1"/>
          <w:lang w:eastAsia="x-none"/>
        </w:rPr>
        <w:t>OPOZORILA:</w:t>
      </w:r>
    </w:p>
    <w:p w14:paraId="1FF9F4E1" w14:textId="77777777" w:rsidR="00DB0C8D" w:rsidRPr="0041324F" w:rsidRDefault="00892833" w:rsidP="00DB0C8D">
      <w:pPr>
        <w:widowControl w:val="0"/>
        <w:jc w:val="both"/>
        <w:rPr>
          <w:rFonts w:cs="Arial"/>
          <w:i/>
          <w:color w:val="000000" w:themeColor="text1"/>
          <w:lang w:eastAsia="x-none"/>
        </w:rPr>
      </w:pPr>
      <w:r w:rsidRPr="0041324F">
        <w:rPr>
          <w:rFonts w:cs="Arial"/>
          <w:i/>
          <w:color w:val="000000" w:themeColor="text1"/>
          <w:lang w:val="x-none" w:eastAsia="x-none"/>
        </w:rPr>
        <w:t>Za popolnost in pravilnost ponudbe mora</w:t>
      </w:r>
      <w:r w:rsidR="00F854D6" w:rsidRPr="0041324F">
        <w:rPr>
          <w:rFonts w:cs="Arial"/>
          <w:i/>
          <w:color w:val="000000" w:themeColor="text1"/>
          <w:lang w:eastAsia="x-none"/>
        </w:rPr>
        <w:t>jo</w:t>
      </w:r>
      <w:r w:rsidR="00F37C68" w:rsidRPr="0041324F">
        <w:rPr>
          <w:rFonts w:cs="Arial"/>
          <w:i/>
          <w:color w:val="000000" w:themeColor="text1"/>
          <w:lang w:eastAsia="x-none"/>
        </w:rPr>
        <w:t xml:space="preserve"> vsa</w:t>
      </w:r>
      <w:r w:rsidR="00F854D6" w:rsidRPr="0041324F">
        <w:rPr>
          <w:rFonts w:cs="Arial"/>
          <w:i/>
          <w:color w:val="000000" w:themeColor="text1"/>
          <w:lang w:eastAsia="x-none"/>
        </w:rPr>
        <w:t xml:space="preserve"> sodelujoča podjetja </w:t>
      </w:r>
      <w:r w:rsidRPr="0041324F">
        <w:rPr>
          <w:rFonts w:cs="Arial"/>
          <w:i/>
          <w:color w:val="000000" w:themeColor="text1"/>
          <w:lang w:val="x-none" w:eastAsia="x-none"/>
        </w:rPr>
        <w:t>ponudnik</w:t>
      </w:r>
      <w:r w:rsidR="00F854D6" w:rsidRPr="0041324F">
        <w:rPr>
          <w:rFonts w:cs="Arial"/>
          <w:i/>
          <w:color w:val="000000" w:themeColor="text1"/>
          <w:lang w:eastAsia="x-none"/>
        </w:rPr>
        <w:t>a</w:t>
      </w:r>
      <w:r w:rsidR="00F37C68" w:rsidRPr="0041324F">
        <w:rPr>
          <w:rFonts w:cs="Arial"/>
          <w:i/>
          <w:color w:val="000000" w:themeColor="text1"/>
          <w:lang w:eastAsia="x-none"/>
        </w:rPr>
        <w:t xml:space="preserve"> (glavni ponudnik, </w:t>
      </w:r>
      <w:proofErr w:type="spellStart"/>
      <w:r w:rsidR="00F37C68" w:rsidRPr="0041324F">
        <w:rPr>
          <w:rFonts w:cs="Arial"/>
          <w:i/>
          <w:color w:val="000000" w:themeColor="text1"/>
          <w:lang w:eastAsia="x-none"/>
        </w:rPr>
        <w:t>soponudnik</w:t>
      </w:r>
      <w:proofErr w:type="spellEnd"/>
      <w:r w:rsidR="00F37C68" w:rsidRPr="0041324F">
        <w:rPr>
          <w:rFonts w:cs="Arial"/>
          <w:i/>
          <w:color w:val="000000" w:themeColor="text1"/>
          <w:lang w:eastAsia="x-none"/>
        </w:rPr>
        <w:t xml:space="preserve"> in </w:t>
      </w:r>
      <w:r w:rsidR="00373728" w:rsidRPr="0041324F">
        <w:rPr>
          <w:rFonts w:cs="Arial"/>
          <w:i/>
          <w:color w:val="000000" w:themeColor="text1"/>
          <w:lang w:eastAsia="x-none"/>
        </w:rPr>
        <w:t xml:space="preserve">njihovi </w:t>
      </w:r>
      <w:r w:rsidR="00F37C68" w:rsidRPr="0041324F">
        <w:rPr>
          <w:rFonts w:cs="Arial"/>
          <w:i/>
          <w:color w:val="000000" w:themeColor="text1"/>
          <w:lang w:eastAsia="x-none"/>
        </w:rPr>
        <w:t>podizvajalci)</w:t>
      </w:r>
      <w:r w:rsidRPr="0041324F">
        <w:rPr>
          <w:rFonts w:cs="Arial"/>
          <w:i/>
          <w:color w:val="000000" w:themeColor="text1"/>
          <w:lang w:val="x-none" w:eastAsia="x-none"/>
        </w:rPr>
        <w:t xml:space="preserve"> </w:t>
      </w:r>
      <w:r w:rsidR="00F37C68" w:rsidRPr="0041324F">
        <w:rPr>
          <w:rFonts w:cs="Arial"/>
          <w:i/>
          <w:color w:val="000000" w:themeColor="text1"/>
          <w:lang w:eastAsia="x-none"/>
        </w:rPr>
        <w:t xml:space="preserve">skupno </w:t>
      </w:r>
      <w:r w:rsidRPr="0041324F">
        <w:rPr>
          <w:rFonts w:cs="Arial"/>
          <w:i/>
          <w:color w:val="000000" w:themeColor="text1"/>
          <w:lang w:val="x-none" w:eastAsia="x-none"/>
        </w:rPr>
        <w:t xml:space="preserve">predložiti </w:t>
      </w:r>
      <w:r w:rsidR="008B5F17" w:rsidRPr="0041324F">
        <w:rPr>
          <w:rFonts w:cs="Arial"/>
          <w:i/>
          <w:color w:val="000000" w:themeColor="text1"/>
          <w:lang w:eastAsia="x-none"/>
        </w:rPr>
        <w:t>spodaj navedeno</w:t>
      </w:r>
      <w:r w:rsidR="00D228F2" w:rsidRPr="0041324F">
        <w:rPr>
          <w:rFonts w:cs="Arial"/>
          <w:i/>
          <w:color w:val="000000" w:themeColor="text1"/>
          <w:lang w:eastAsia="x-none"/>
        </w:rPr>
        <w:t xml:space="preserve"> </w:t>
      </w:r>
      <w:r w:rsidR="00485C6D" w:rsidRPr="0041324F">
        <w:rPr>
          <w:rFonts w:cs="Arial"/>
          <w:i/>
          <w:color w:val="000000" w:themeColor="text1"/>
          <w:lang w:eastAsia="x-none"/>
        </w:rPr>
        <w:t xml:space="preserve">in </w:t>
      </w:r>
      <w:r w:rsidR="00D228F2" w:rsidRPr="0041324F">
        <w:rPr>
          <w:rFonts w:cs="Arial"/>
          <w:i/>
          <w:color w:val="000000" w:themeColor="text1"/>
          <w:lang w:eastAsia="x-none"/>
        </w:rPr>
        <w:t>zahtevano</w:t>
      </w:r>
      <w:r w:rsidRPr="0041324F">
        <w:rPr>
          <w:rFonts w:cs="Arial"/>
          <w:i/>
          <w:color w:val="000000" w:themeColor="text1"/>
          <w:lang w:val="x-none" w:eastAsia="x-none"/>
        </w:rPr>
        <w:t xml:space="preserve"> dokumentacijo</w:t>
      </w:r>
      <w:r w:rsidR="008B5F17" w:rsidRPr="0041324F">
        <w:rPr>
          <w:rFonts w:cs="Arial"/>
          <w:i/>
          <w:color w:val="000000" w:themeColor="text1"/>
          <w:lang w:val="x-none" w:eastAsia="x-none"/>
        </w:rPr>
        <w:t xml:space="preserve">, ki mora biti </w:t>
      </w:r>
      <w:r w:rsidR="00D228F2" w:rsidRPr="0041324F">
        <w:rPr>
          <w:rFonts w:cs="Arial"/>
          <w:i/>
          <w:color w:val="000000" w:themeColor="text1"/>
          <w:lang w:val="x-none" w:eastAsia="x-none"/>
        </w:rPr>
        <w:t xml:space="preserve">s strani zahtevanega podpisnika tudi na </w:t>
      </w:r>
      <w:r w:rsidR="008B5F17" w:rsidRPr="0041324F">
        <w:rPr>
          <w:rFonts w:cs="Arial"/>
          <w:i/>
          <w:color w:val="000000" w:themeColor="text1"/>
          <w:lang w:val="x-none" w:eastAsia="x-none"/>
        </w:rPr>
        <w:t xml:space="preserve">vsaki strani </w:t>
      </w:r>
      <w:r w:rsidR="00F37C68" w:rsidRPr="0041324F">
        <w:rPr>
          <w:rFonts w:cs="Arial"/>
          <w:i/>
          <w:color w:val="000000" w:themeColor="text1"/>
          <w:lang w:val="x-none" w:eastAsia="x-none"/>
        </w:rPr>
        <w:t>podpisana!</w:t>
      </w:r>
    </w:p>
    <w:p w14:paraId="53341728" w14:textId="77777777" w:rsidR="00DB0C8D" w:rsidRPr="0041324F" w:rsidRDefault="00DB0C8D" w:rsidP="00DB0C8D">
      <w:pPr>
        <w:widowControl w:val="0"/>
        <w:jc w:val="both"/>
        <w:rPr>
          <w:rFonts w:cs="Arial"/>
          <w:i/>
          <w:color w:val="000000" w:themeColor="text1"/>
          <w:lang w:eastAsia="x-none"/>
        </w:rPr>
      </w:pPr>
    </w:p>
    <w:p w14:paraId="106934F2" w14:textId="6BDEA9AB" w:rsidR="00F329FF" w:rsidRPr="0041324F" w:rsidRDefault="00F329FF" w:rsidP="00F329FF">
      <w:pPr>
        <w:widowControl w:val="0"/>
        <w:jc w:val="both"/>
        <w:rPr>
          <w:rFonts w:cs="Arial"/>
          <w:i/>
          <w:color w:val="000000" w:themeColor="text1"/>
          <w:lang w:val="x-none" w:eastAsia="x-none"/>
        </w:rPr>
      </w:pPr>
      <w:r w:rsidRPr="0041324F">
        <w:rPr>
          <w:rFonts w:cs="Arial"/>
          <w:i/>
          <w:color w:val="000000" w:themeColor="text1"/>
          <w:lang w:eastAsia="x-none"/>
        </w:rPr>
        <w:t>Ponudbeno dokumentacijo sodelujočega podjetja mora podpisati</w:t>
      </w:r>
      <w:r w:rsidRPr="0041324F">
        <w:rPr>
          <w:rFonts w:cs="Arial"/>
          <w:i/>
          <w:color w:val="000000" w:themeColor="text1"/>
          <w:lang w:val="x-none" w:eastAsia="x-none"/>
        </w:rPr>
        <w:t xml:space="preserve"> zakonit</w:t>
      </w:r>
      <w:r w:rsidRPr="0041324F">
        <w:rPr>
          <w:rFonts w:cs="Arial"/>
          <w:i/>
          <w:color w:val="000000" w:themeColor="text1"/>
          <w:lang w:eastAsia="x-none"/>
        </w:rPr>
        <w:t>i</w:t>
      </w:r>
      <w:r w:rsidRPr="0041324F">
        <w:rPr>
          <w:rFonts w:cs="Arial"/>
          <w:i/>
          <w:color w:val="000000" w:themeColor="text1"/>
          <w:lang w:val="x-none" w:eastAsia="x-none"/>
        </w:rPr>
        <w:t xml:space="preserve"> zastopnik sodelujočega podjetja</w:t>
      </w:r>
      <w:r w:rsidRPr="0041324F">
        <w:rPr>
          <w:rFonts w:cs="Arial"/>
          <w:i/>
          <w:color w:val="000000" w:themeColor="text1"/>
          <w:lang w:eastAsia="x-none"/>
        </w:rPr>
        <w:t xml:space="preserve"> oz. s strani zakonitega zastopnika p</w:t>
      </w:r>
      <w:r w:rsidR="00075E6C" w:rsidRPr="0041324F">
        <w:rPr>
          <w:rFonts w:cs="Arial"/>
          <w:i/>
          <w:color w:val="000000" w:themeColor="text1"/>
          <w:lang w:eastAsia="x-none"/>
        </w:rPr>
        <w:t>ooblaščena oseba – glej točko 1</w:t>
      </w:r>
      <w:r w:rsidR="00121290">
        <w:rPr>
          <w:rFonts w:cs="Arial"/>
          <w:i/>
          <w:color w:val="000000" w:themeColor="text1"/>
          <w:lang w:eastAsia="x-none"/>
        </w:rPr>
        <w:t>4</w:t>
      </w:r>
      <w:r w:rsidRPr="0041324F">
        <w:rPr>
          <w:rFonts w:cs="Arial"/>
          <w:i/>
          <w:color w:val="000000" w:themeColor="text1"/>
          <w:lang w:val="x-none" w:eastAsia="x-none"/>
        </w:rPr>
        <w:t>.</w:t>
      </w:r>
    </w:p>
    <w:p w14:paraId="2F20F278" w14:textId="77777777" w:rsidR="00F329FF" w:rsidRPr="00D05B0E" w:rsidRDefault="00F329FF" w:rsidP="00F329FF">
      <w:pPr>
        <w:widowControl w:val="0"/>
        <w:jc w:val="both"/>
        <w:rPr>
          <w:rFonts w:cs="Arial"/>
          <w:color w:val="000000" w:themeColor="text1"/>
          <w:lang w:val="x-none" w:eastAsia="x-none"/>
        </w:rPr>
      </w:pPr>
    </w:p>
    <w:p w14:paraId="1E02B52C" w14:textId="77777777" w:rsidR="00DB0C8D" w:rsidRPr="0041324F" w:rsidRDefault="00373728" w:rsidP="00DB0C8D">
      <w:pPr>
        <w:widowControl w:val="0"/>
        <w:jc w:val="both"/>
        <w:rPr>
          <w:rFonts w:cs="Arial"/>
          <w:i/>
          <w:color w:val="000000" w:themeColor="text1"/>
          <w:lang w:val="x-none" w:eastAsia="x-none"/>
        </w:rPr>
      </w:pPr>
      <w:r w:rsidRPr="0041324F">
        <w:rPr>
          <w:rFonts w:cs="Arial"/>
          <w:i/>
          <w:color w:val="000000" w:themeColor="text1"/>
          <w:lang w:eastAsia="x-none"/>
        </w:rPr>
        <w:t xml:space="preserve">Vsebinski </w:t>
      </w:r>
      <w:r w:rsidRPr="0041324F">
        <w:rPr>
          <w:rFonts w:cs="Arial"/>
          <w:i/>
          <w:color w:val="000000" w:themeColor="text1"/>
          <w:lang w:val="x-none" w:eastAsia="x-none"/>
        </w:rPr>
        <w:t>pripisi</w:t>
      </w:r>
      <w:r w:rsidR="00DB0C8D" w:rsidRPr="0041324F">
        <w:rPr>
          <w:rFonts w:cs="Arial"/>
          <w:i/>
          <w:color w:val="000000" w:themeColor="text1"/>
          <w:lang w:val="x-none" w:eastAsia="x-none"/>
        </w:rPr>
        <w:t xml:space="preserve"> in dodatni pogoji ponudnika se ne upoštevajo in imajo za posledico nepravilnost ponudbe. Lastne izjave sodelujočih podjetij morajo biti priložene v originalu, potrdila in druga zahtevana dokazila so lahko priložena v fotokopijah.</w:t>
      </w:r>
    </w:p>
    <w:p w14:paraId="68ED08B6" w14:textId="77777777" w:rsidR="00DB0C8D" w:rsidRPr="0041324F" w:rsidRDefault="00DB0C8D" w:rsidP="00DB0C8D">
      <w:pPr>
        <w:widowControl w:val="0"/>
        <w:jc w:val="both"/>
        <w:rPr>
          <w:rFonts w:cs="Arial"/>
          <w:i/>
          <w:color w:val="000000" w:themeColor="text1"/>
          <w:lang w:val="x-none" w:eastAsia="x-none"/>
        </w:rPr>
      </w:pPr>
    </w:p>
    <w:p w14:paraId="68742301" w14:textId="198669EB" w:rsidR="00C33F24" w:rsidRPr="00247938" w:rsidRDefault="00C33F24" w:rsidP="00C33F24">
      <w:pPr>
        <w:widowControl w:val="0"/>
        <w:jc w:val="both"/>
        <w:rPr>
          <w:rFonts w:cs="Arial"/>
          <w:i/>
          <w:color w:val="000000" w:themeColor="text1"/>
          <w:lang w:eastAsia="x-none"/>
        </w:rPr>
      </w:pPr>
      <w:r w:rsidRPr="00247938">
        <w:rPr>
          <w:rFonts w:cs="Arial"/>
          <w:i/>
          <w:color w:val="000000" w:themeColor="text1"/>
          <w:lang w:eastAsia="x-none"/>
        </w:rPr>
        <w:t xml:space="preserve">Ponudnik ponudbeno dokumentacijo zloži v naslednjem vrstnem redu od točke </w:t>
      </w:r>
      <w:r w:rsidR="00B7509B">
        <w:rPr>
          <w:rFonts w:cs="Arial"/>
          <w:i/>
          <w:color w:val="000000" w:themeColor="text1"/>
          <w:lang w:eastAsia="x-none"/>
        </w:rPr>
        <w:t>0</w:t>
      </w:r>
      <w:r w:rsidRPr="00247938">
        <w:rPr>
          <w:rFonts w:cs="Arial"/>
          <w:i/>
          <w:color w:val="000000" w:themeColor="text1"/>
          <w:lang w:eastAsia="x-none"/>
        </w:rPr>
        <w:t xml:space="preserve"> do 1</w:t>
      </w:r>
      <w:r w:rsidR="00B7509B">
        <w:rPr>
          <w:rFonts w:cs="Arial"/>
          <w:i/>
          <w:color w:val="000000" w:themeColor="text1"/>
          <w:lang w:eastAsia="x-none"/>
        </w:rPr>
        <w:t>8</w:t>
      </w:r>
      <w:r w:rsidRPr="00247938">
        <w:rPr>
          <w:rFonts w:cs="Arial"/>
          <w:i/>
          <w:color w:val="000000" w:themeColor="text1"/>
          <w:lang w:eastAsia="x-none"/>
        </w:rPr>
        <w:t>:</w:t>
      </w:r>
    </w:p>
    <w:p w14:paraId="4A6FC4FD" w14:textId="77777777" w:rsidR="00F32395" w:rsidRPr="0041324F" w:rsidRDefault="00F32395" w:rsidP="00C33F24">
      <w:pPr>
        <w:widowControl w:val="0"/>
        <w:jc w:val="both"/>
        <w:rPr>
          <w:rFonts w:cs="Arial"/>
          <w:i/>
          <w:color w:val="000000" w:themeColor="text1"/>
          <w:lang w:eastAsia="x-none"/>
        </w:rPr>
      </w:pPr>
    </w:p>
    <w:p w14:paraId="3CE4FFC4" w14:textId="77777777" w:rsidR="00F32395" w:rsidRPr="0041324F" w:rsidRDefault="00F32395" w:rsidP="00F32395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- 2.00b)</w:t>
      </w:r>
    </w:p>
    <w:p w14:paraId="0763D87C" w14:textId="77777777" w:rsidR="008F79C4" w:rsidRDefault="008F79C4" w:rsidP="00F32395">
      <w:pPr>
        <w:widowControl w:val="0"/>
        <w:ind w:left="348"/>
        <w:jc w:val="both"/>
        <w:rPr>
          <w:rFonts w:cs="Arial"/>
        </w:rPr>
      </w:pPr>
    </w:p>
    <w:p w14:paraId="3834E496" w14:textId="4D13B06B" w:rsidR="00F32395" w:rsidRPr="0041324F" w:rsidRDefault="00F32395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>Ponudnik 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dokumentaciji. Obrazec tako služi kot </w:t>
      </w:r>
      <w:r w:rsidR="00260446">
        <w:rPr>
          <w:rFonts w:cs="Arial"/>
        </w:rPr>
        <w:t>kazalo ponudbene dokumentacije.</w:t>
      </w:r>
    </w:p>
    <w:p w14:paraId="603214EC" w14:textId="77777777" w:rsidR="00C33F24" w:rsidRPr="0041324F" w:rsidRDefault="00C33F24" w:rsidP="00F32395">
      <w:pPr>
        <w:widowControl w:val="0"/>
        <w:ind w:left="348"/>
        <w:jc w:val="both"/>
        <w:rPr>
          <w:rFonts w:cs="Arial"/>
        </w:rPr>
      </w:pPr>
    </w:p>
    <w:p w14:paraId="7C59980B" w14:textId="77777777" w:rsidR="00892833" w:rsidRPr="0041324F" w:rsidRDefault="005D35D8" w:rsidP="00273C44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del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2.01)</w:t>
      </w:r>
    </w:p>
    <w:p w14:paraId="142AD6EF" w14:textId="77777777" w:rsidR="00AF0DB1" w:rsidRPr="0041324F" w:rsidRDefault="00C20CCD" w:rsidP="008F79C4">
      <w:pPr>
        <w:pStyle w:val="a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Ponudnik je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lahko organiziran kot:</w:t>
      </w:r>
    </w:p>
    <w:p w14:paraId="4A8448E5" w14:textId="77777777" w:rsidR="00AF0DB1" w:rsidRPr="0041324F" w:rsidRDefault="00C20CCD" w:rsidP="008F79C4">
      <w:pPr>
        <w:pStyle w:val="a"/>
        <w:numPr>
          <w:ilvl w:val="0"/>
          <w:numId w:val="31"/>
        </w:numPr>
        <w:ind w:left="567" w:hanging="283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>en sam ponudnik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 - glavni ponudnik</w:t>
      </w: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brez / z enim ali več podizvajalci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ali</w:t>
      </w:r>
    </w:p>
    <w:p w14:paraId="4FED4A43" w14:textId="77777777" w:rsidR="00C20CCD" w:rsidRPr="0041324F" w:rsidRDefault="00C20CCD" w:rsidP="008F79C4">
      <w:pPr>
        <w:pStyle w:val="a"/>
        <w:numPr>
          <w:ilvl w:val="0"/>
          <w:numId w:val="31"/>
        </w:numPr>
        <w:ind w:left="567" w:hanging="283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več </w:t>
      </w:r>
      <w:proofErr w:type="spellStart"/>
      <w:r w:rsidRPr="0041324F">
        <w:rPr>
          <w:rFonts w:ascii="Arial" w:hAnsi="Arial" w:cs="Arial"/>
          <w:i w:val="0"/>
          <w:color w:val="auto"/>
          <w:sz w:val="22"/>
          <w:szCs w:val="22"/>
        </w:rPr>
        <w:t>soponudnikov</w:t>
      </w:r>
      <w:proofErr w:type="spellEnd"/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, od katerih ti določijo glavnega ponudnika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 brez / z enim ali več podizvajalci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5D46DAB5" w14:textId="77777777" w:rsidR="00AF0DB1" w:rsidRPr="0041324F" w:rsidRDefault="00AF0DB1" w:rsidP="00273C44">
      <w:pPr>
        <w:pStyle w:val="Pripombabesedilo"/>
      </w:pPr>
    </w:p>
    <w:p w14:paraId="024140F4" w14:textId="77777777" w:rsidR="00012267" w:rsidRPr="0041324F" w:rsidRDefault="00255A7D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>Vsi s</w:t>
      </w:r>
      <w:r w:rsidR="00AF0DB1" w:rsidRPr="0041324F">
        <w:rPr>
          <w:rFonts w:cs="Arial"/>
        </w:rPr>
        <w:t xml:space="preserve">oponudniki so tudi sopodpisniki pogodbe z naročnikom in so solidarno odgovorni za izvedbo javnega naročila. Podizvajalci niso </w:t>
      </w:r>
      <w:r w:rsidR="00C465EE" w:rsidRPr="0041324F">
        <w:rPr>
          <w:rFonts w:cs="Arial"/>
        </w:rPr>
        <w:t>sopodpisniki</w:t>
      </w:r>
      <w:r w:rsidR="00AF0DB1" w:rsidRPr="0041324F">
        <w:rPr>
          <w:rFonts w:cs="Arial"/>
        </w:rPr>
        <w:t xml:space="preserve"> pogodbe</w:t>
      </w:r>
      <w:r w:rsidR="00012267" w:rsidRPr="0041324F">
        <w:rPr>
          <w:rFonts w:cs="Arial"/>
        </w:rPr>
        <w:t xml:space="preserve"> in tako tudi niso odgovorni za izvedbo javnega naročila</w:t>
      </w:r>
      <w:r w:rsidRPr="0041324F">
        <w:rPr>
          <w:rFonts w:cs="Arial"/>
        </w:rPr>
        <w:t xml:space="preserve"> do naročnika</w:t>
      </w:r>
      <w:r w:rsidR="00012267" w:rsidRPr="0041324F">
        <w:rPr>
          <w:rFonts w:cs="Arial"/>
        </w:rPr>
        <w:t>.</w:t>
      </w:r>
    </w:p>
    <w:p w14:paraId="7AFAE20E" w14:textId="41DADA22" w:rsidR="00012267" w:rsidRPr="0041324F" w:rsidRDefault="00012267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V primeru več sodelujočih podjetij, ta skupaj dokazujejo sposobnost in usposobljenost za izvedbo </w:t>
      </w:r>
      <w:r w:rsidR="00B7509B">
        <w:rPr>
          <w:rFonts w:cs="Arial"/>
        </w:rPr>
        <w:t>posameznega sklopa</w:t>
      </w:r>
      <w:r w:rsidRPr="0041324F">
        <w:rPr>
          <w:rFonts w:cs="Arial"/>
        </w:rPr>
        <w:t xml:space="preserve"> po predmetnem javnem naročilu in zahtevah iz razpisne dokumentacije.</w:t>
      </w:r>
    </w:p>
    <w:p w14:paraId="13954A41" w14:textId="75FD6E70" w:rsidR="00B20066" w:rsidRPr="0041324F" w:rsidRDefault="00ED18E0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>V obrazcu je potrebno navesti katero izmed sodelujočih podjetij</w:t>
      </w:r>
      <w:r w:rsidR="00A51C6E">
        <w:rPr>
          <w:rFonts w:cs="Arial"/>
        </w:rPr>
        <w:t xml:space="preserve"> </w:t>
      </w:r>
      <w:r w:rsidR="00AA1B35">
        <w:rPr>
          <w:rFonts w:cs="Arial"/>
        </w:rPr>
        <w:t xml:space="preserve">ga </w:t>
      </w:r>
      <w:r w:rsidR="00AA1B35" w:rsidRPr="0041324F">
        <w:rPr>
          <w:rFonts w:cs="Arial"/>
        </w:rPr>
        <w:t xml:space="preserve">bo izvedlo </w:t>
      </w:r>
      <w:r w:rsidR="00A51C6E">
        <w:rPr>
          <w:rFonts w:cs="Arial"/>
        </w:rPr>
        <w:t>ter o načinu plačila podizvajalcem (posredno ali neposredno</w:t>
      </w:r>
      <w:r w:rsidR="00B7509B">
        <w:rPr>
          <w:rFonts w:cs="Arial"/>
        </w:rPr>
        <w:t>)</w:t>
      </w:r>
      <w:r w:rsidR="00A51C6E">
        <w:rPr>
          <w:rFonts w:cs="Arial"/>
        </w:rPr>
        <w:t>.</w:t>
      </w:r>
      <w:r w:rsidR="00970F1C" w:rsidRPr="0041324F">
        <w:rPr>
          <w:rFonts w:cs="Arial"/>
        </w:rPr>
        <w:t xml:space="preserve"> Obrazec se po potrebi prilagodi.</w:t>
      </w:r>
      <w:r w:rsidR="00B20066" w:rsidRPr="0041324F">
        <w:rPr>
          <w:rFonts w:cs="Arial"/>
        </w:rPr>
        <w:t xml:space="preserve"> </w:t>
      </w:r>
    </w:p>
    <w:p w14:paraId="1831E45D" w14:textId="67084FED" w:rsidR="005D35D8" w:rsidRPr="0041324F" w:rsidRDefault="00AF3317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>V</w:t>
      </w:r>
      <w:r w:rsidR="005D35D8" w:rsidRPr="0041324F">
        <w:rPr>
          <w:rFonts w:cs="Arial"/>
        </w:rPr>
        <w:t xml:space="preserve"> primeru vključitve novega ali zamenjave</w:t>
      </w:r>
      <w:r w:rsidR="00012267" w:rsidRPr="0041324F">
        <w:rPr>
          <w:rFonts w:cs="Arial"/>
        </w:rPr>
        <w:t xml:space="preserve"> </w:t>
      </w:r>
      <w:r w:rsidRPr="0041324F">
        <w:rPr>
          <w:rFonts w:cs="Arial"/>
        </w:rPr>
        <w:t xml:space="preserve">v ponudbi nominiranega </w:t>
      </w:r>
      <w:r w:rsidR="005D35D8" w:rsidRPr="0041324F">
        <w:rPr>
          <w:rFonts w:cs="Arial"/>
        </w:rPr>
        <w:t>podizv</w:t>
      </w:r>
      <w:r w:rsidRPr="0041324F">
        <w:rPr>
          <w:rFonts w:cs="Arial"/>
        </w:rPr>
        <w:t xml:space="preserve">ajalca, mora ponudnik zaprositi naročnika za soglasje k tej spremembi. Pogoj za pridobitev soglasja naročnika je, da je zamenjava </w:t>
      </w:r>
      <w:r w:rsidR="00012267" w:rsidRPr="0041324F">
        <w:rPr>
          <w:rFonts w:cs="Arial"/>
        </w:rPr>
        <w:t xml:space="preserve">vsaj </w:t>
      </w:r>
      <w:r w:rsidRPr="0041324F">
        <w:rPr>
          <w:rFonts w:cs="Arial"/>
        </w:rPr>
        <w:t xml:space="preserve">enakovredna – da novi podizvajalec izpolnjuje vsaj vse </w:t>
      </w:r>
      <w:r w:rsidR="00D46A72" w:rsidRPr="0041324F">
        <w:rPr>
          <w:rFonts w:cs="Arial"/>
        </w:rPr>
        <w:t xml:space="preserve">zahtevane pogoje iz razpisne dokumentacije v </w:t>
      </w:r>
      <w:r w:rsidR="00B7509B">
        <w:rPr>
          <w:rFonts w:cs="Arial"/>
        </w:rPr>
        <w:t>sklopu</w:t>
      </w:r>
      <w:r w:rsidR="00D46A72" w:rsidRPr="0041324F">
        <w:rPr>
          <w:rFonts w:cs="Arial"/>
        </w:rPr>
        <w:t>, s katerim se je izkazoval kot sodelujoči v skupni ponudbi. Skupaj s prošnjo ponudnika za zamenjavo določenega sodelujočega podjetja, mora ta predložiti vso zahtevano dokumentacijo iz razpisne dokumentac</w:t>
      </w:r>
      <w:r w:rsidR="00B7509B">
        <w:rPr>
          <w:rFonts w:cs="Arial"/>
        </w:rPr>
        <w:t xml:space="preserve">ije za novo sodelujoče podjetje. </w:t>
      </w:r>
      <w:r w:rsidR="00450807" w:rsidRPr="0041324F">
        <w:rPr>
          <w:rFonts w:cs="Arial"/>
        </w:rPr>
        <w:t>Če izvajalec ne nominira enakovrednega podizvajalca, lahko naročnik prekine pogodbo in unovči finančno zavarovanje za dobro izvedbo pogodbenih obveznosti.</w:t>
      </w:r>
    </w:p>
    <w:p w14:paraId="57B57FAD" w14:textId="14249A4C" w:rsidR="00957291" w:rsidRPr="0041324F" w:rsidRDefault="00957291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V predhodnem odstavku navedeno velja tudi v primeru zamenjave katerega od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>.</w:t>
      </w:r>
    </w:p>
    <w:p w14:paraId="68EFF0CD" w14:textId="77777777" w:rsidR="00C33F24" w:rsidRPr="0041324F" w:rsidRDefault="00C33F24">
      <w:pPr>
        <w:rPr>
          <w:rFonts w:cs="Arial"/>
        </w:rPr>
      </w:pPr>
    </w:p>
    <w:p w14:paraId="57F5EA52" w14:textId="77777777" w:rsidR="003F1657" w:rsidRPr="0041324F" w:rsidRDefault="00FD6F4E" w:rsidP="00273C44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lastRenderedPageBreak/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- 2.02)</w:t>
      </w:r>
    </w:p>
    <w:p w14:paraId="102B43AD" w14:textId="16324495" w:rsidR="00177383" w:rsidRPr="0041324F" w:rsidRDefault="00177383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>
      <w:pPr>
        <w:rPr>
          <w:rFonts w:cs="Arial"/>
          <w:color w:val="000000" w:themeColor="text1"/>
          <w:lang w:eastAsia="x-none"/>
        </w:rPr>
      </w:pPr>
    </w:p>
    <w:p w14:paraId="56E7D370" w14:textId="6E04B91F" w:rsidR="00FD6F4E" w:rsidRPr="0041324F" w:rsidRDefault="00260446" w:rsidP="00260446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- 2.03)</w:t>
      </w:r>
    </w:p>
    <w:p w14:paraId="16A7610F" w14:textId="458C035C" w:rsidR="00584076" w:rsidRPr="0041324F" w:rsidRDefault="00260446" w:rsidP="008F79C4">
      <w:pPr>
        <w:widowControl w:val="0"/>
        <w:jc w:val="both"/>
        <w:rPr>
          <w:rFonts w:cs="Arial"/>
        </w:rPr>
      </w:pPr>
      <w:r>
        <w:rPr>
          <w:rFonts w:cs="Arial"/>
        </w:rPr>
        <w:t xml:space="preserve">Na podlagi zahtevanih pogojev </w:t>
      </w:r>
      <w:r w:rsidR="000F41CA" w:rsidRPr="0041324F">
        <w:rPr>
          <w:rFonts w:cs="Arial"/>
          <w:b/>
          <w:u w:val="single"/>
        </w:rPr>
        <w:t xml:space="preserve">vsa sodelujoča </w:t>
      </w:r>
      <w:r w:rsidR="000F41CA" w:rsidRPr="00260446">
        <w:rPr>
          <w:rFonts w:cs="Arial"/>
          <w:b/>
          <w:u w:val="single"/>
        </w:rPr>
        <w:t>podjetja</w:t>
      </w:r>
      <w:r w:rsidRPr="00260446">
        <w:rPr>
          <w:rFonts w:cs="Arial"/>
        </w:rPr>
        <w:t xml:space="preserve"> izpolnijo</w:t>
      </w:r>
      <w:r>
        <w:rPr>
          <w:rFonts w:cs="Arial"/>
        </w:rPr>
        <w:t xml:space="preserve"> ESPD in ga v skladu z navodilom iz tega obrazca priložijo ponudbi</w:t>
      </w:r>
      <w:r w:rsidR="000F41CA" w:rsidRPr="0041324F">
        <w:rPr>
          <w:rFonts w:cs="Arial"/>
        </w:rPr>
        <w:t xml:space="preserve">. </w:t>
      </w:r>
      <w:r w:rsidR="00F854D6" w:rsidRPr="0041324F">
        <w:rPr>
          <w:rFonts w:cs="Arial"/>
        </w:rPr>
        <w:t>Vsa sodelujoča podjetja morajo</w:t>
      </w:r>
      <w:r w:rsidR="00FE3B6B" w:rsidRPr="0041324F">
        <w:rPr>
          <w:rFonts w:cs="Arial"/>
        </w:rPr>
        <w:t xml:space="preserve"> izpolnjeva</w:t>
      </w:r>
      <w:r w:rsidR="000F41CA" w:rsidRPr="0041324F">
        <w:rPr>
          <w:rFonts w:cs="Arial"/>
        </w:rPr>
        <w:t xml:space="preserve">ti </w:t>
      </w:r>
      <w:r>
        <w:rPr>
          <w:rFonts w:cs="Arial"/>
        </w:rPr>
        <w:t>zahtevane</w:t>
      </w:r>
      <w:r w:rsidR="000F41CA" w:rsidRPr="0041324F">
        <w:rPr>
          <w:rFonts w:cs="Arial"/>
        </w:rPr>
        <w:t xml:space="preserve"> pogoje, razen </w:t>
      </w:r>
      <w:r w:rsidR="00584076" w:rsidRPr="0041324F">
        <w:rPr>
          <w:rFonts w:cs="Arial"/>
        </w:rPr>
        <w:t xml:space="preserve">tistih, kjer je opredeljeno drugače. </w:t>
      </w:r>
      <w:r w:rsidR="00FE3B6B" w:rsidRPr="0041324F">
        <w:rPr>
          <w:rFonts w:cs="Arial"/>
        </w:rPr>
        <w:t xml:space="preserve">V kolikor </w:t>
      </w:r>
      <w:r w:rsidR="00584076" w:rsidRPr="0041324F">
        <w:rPr>
          <w:rFonts w:cs="Arial"/>
        </w:rPr>
        <w:t>teh pogojev ne</w:t>
      </w:r>
      <w:r w:rsidR="00FE3B6B" w:rsidRPr="0041324F">
        <w:rPr>
          <w:rFonts w:cs="Arial"/>
        </w:rPr>
        <w:t xml:space="preserve"> izpolnjuje</w:t>
      </w:r>
      <w:r w:rsidR="00F854D6" w:rsidRPr="0041324F">
        <w:rPr>
          <w:rFonts w:cs="Arial"/>
        </w:rPr>
        <w:t>jo</w:t>
      </w:r>
      <w:r w:rsidR="00584076" w:rsidRPr="0041324F">
        <w:rPr>
          <w:rFonts w:cs="Arial"/>
        </w:rPr>
        <w:t xml:space="preserve"> ob oddaji ponudbe,</w:t>
      </w:r>
      <w:r w:rsidR="00FE3B6B" w:rsidRPr="0041324F">
        <w:rPr>
          <w:rFonts w:cs="Arial"/>
        </w:rPr>
        <w:t xml:space="preserve"> pri izvedbi javnega naročila ne </w:t>
      </w:r>
      <w:r w:rsidR="00B54634">
        <w:rPr>
          <w:rFonts w:cs="Arial"/>
        </w:rPr>
        <w:t>morejo</w:t>
      </w:r>
      <w:r w:rsidR="00FE3B6B" w:rsidRPr="0041324F">
        <w:rPr>
          <w:rFonts w:cs="Arial"/>
        </w:rPr>
        <w:t xml:space="preserve"> sodelovati. </w:t>
      </w:r>
      <w:r w:rsidR="00584076" w:rsidRPr="0041324F">
        <w:rPr>
          <w:rFonts w:cs="Arial"/>
        </w:rPr>
        <w:t>Če bi ponudnik vključeval sodelujoče podjetje, ki ne izpolnjuje navedenih pogojev, bo takšna ponudba kot nepopolna izločena iz nadaljnjega postopka.</w:t>
      </w:r>
    </w:p>
    <w:p w14:paraId="2E43291C" w14:textId="77777777" w:rsidR="00177383" w:rsidRPr="0041324F" w:rsidRDefault="00177383" w:rsidP="00643B3D">
      <w:pPr>
        <w:widowControl w:val="0"/>
        <w:ind w:left="348"/>
        <w:jc w:val="both"/>
        <w:rPr>
          <w:rFonts w:cs="Arial"/>
        </w:rPr>
      </w:pPr>
    </w:p>
    <w:p w14:paraId="618CD489" w14:textId="77777777" w:rsidR="008268EB" w:rsidRPr="0041324F" w:rsidRDefault="005169DF" w:rsidP="008268EB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F854D6" w:rsidRPr="0041324F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za pridobitev podatkov </w:t>
      </w:r>
      <w:r w:rsidR="008268EB" w:rsidRPr="0041324F">
        <w:rPr>
          <w:rFonts w:cs="Arial"/>
          <w:b/>
          <w:color w:val="000000" w:themeColor="text1"/>
          <w:lang w:eastAsia="x-none"/>
        </w:rPr>
        <w:t>(OBR - 2.04)</w:t>
      </w:r>
    </w:p>
    <w:p w14:paraId="72C282E7" w14:textId="11757D5A" w:rsidR="00B65B5A" w:rsidRPr="0041324F" w:rsidRDefault="00873537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</w:t>
      </w:r>
      <w:r w:rsidR="00FE3B6B" w:rsidRPr="0041324F">
        <w:rPr>
          <w:rFonts w:cs="Arial"/>
        </w:rPr>
        <w:t xml:space="preserve">Izpolnjena morajo biti </w:t>
      </w:r>
      <w:r w:rsidR="00FE3B6B" w:rsidRPr="0041324F">
        <w:rPr>
          <w:rFonts w:cs="Arial"/>
          <w:b/>
          <w:u w:val="single"/>
        </w:rPr>
        <w:t>vsa</w:t>
      </w:r>
      <w:r w:rsidR="00B65B5A" w:rsidRPr="0041324F">
        <w:rPr>
          <w:rFonts w:cs="Arial"/>
        </w:rPr>
        <w:t xml:space="preserve"> polja. Naročnik bo </w:t>
      </w:r>
      <w:r w:rsidRPr="0041324F">
        <w:rPr>
          <w:rFonts w:cs="Arial"/>
        </w:rPr>
        <w:t xml:space="preserve">na osnovi tega dovolila </w:t>
      </w:r>
      <w:r w:rsidR="00B65B5A" w:rsidRPr="0041324F">
        <w:rPr>
          <w:rFonts w:cs="Arial"/>
        </w:rPr>
        <w:t>prever</w:t>
      </w:r>
      <w:r w:rsidR="00E455A1" w:rsidRPr="0041324F">
        <w:rPr>
          <w:rFonts w:cs="Arial"/>
        </w:rPr>
        <w:t>il</w:t>
      </w:r>
      <w:r w:rsidR="00B65B5A" w:rsidRPr="0041324F">
        <w:rPr>
          <w:rFonts w:cs="Arial"/>
        </w:rPr>
        <w:t xml:space="preserve"> podatke iz uradnih evidenc.</w:t>
      </w:r>
    </w:p>
    <w:p w14:paraId="2B24D0C7" w14:textId="77777777" w:rsidR="008268EB" w:rsidRPr="0041324F" w:rsidRDefault="008268EB" w:rsidP="009B1284">
      <w:pPr>
        <w:widowControl w:val="0"/>
        <w:ind w:left="348"/>
        <w:jc w:val="both"/>
        <w:rPr>
          <w:rFonts w:cs="Arial"/>
        </w:rPr>
      </w:pPr>
    </w:p>
    <w:p w14:paraId="3E6A3BAF" w14:textId="77777777" w:rsidR="0077618F" w:rsidRPr="0041324F" w:rsidRDefault="0077618F" w:rsidP="00273C44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9760F3" w:rsidRPr="0041324F">
        <w:rPr>
          <w:rFonts w:cs="Arial"/>
          <w:b/>
          <w:color w:val="000000" w:themeColor="text1"/>
          <w:lang w:eastAsia="x-none"/>
        </w:rPr>
        <w:t>zakonitega zastopnika za pridobitev podatkov (OBR - 2.05)</w:t>
      </w:r>
    </w:p>
    <w:p w14:paraId="0C8076CE" w14:textId="1625E2EC" w:rsidR="00DA7BD0" w:rsidRPr="0041324F" w:rsidRDefault="00DA7BD0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vsi zakoniti zastopniki vsakega izmed sodelujočih podjetij</w:t>
      </w:r>
      <w:r w:rsidRPr="0041324F">
        <w:rPr>
          <w:rFonts w:cs="Arial"/>
        </w:rPr>
        <w:t xml:space="preserve">. 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 Naročnik bo na osnovi tega dovolila preveril podatke iz uradnih evidenc.</w:t>
      </w:r>
    </w:p>
    <w:p w14:paraId="375A623A" w14:textId="77777777" w:rsidR="00A24587" w:rsidRPr="0041324F" w:rsidRDefault="00A24587">
      <w:pPr>
        <w:rPr>
          <w:rFonts w:cs="Arial"/>
        </w:rPr>
      </w:pPr>
    </w:p>
    <w:p w14:paraId="083C06A5" w14:textId="1E33BF6B" w:rsidR="00B65B5A" w:rsidRPr="0041324F" w:rsidRDefault="00B65B5A" w:rsidP="00273C44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- 2.06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21EEF2F1" w:rsidR="00B65B5A" w:rsidRPr="0041324F" w:rsidRDefault="00616E38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  <w:r w:rsidR="00970F1C" w:rsidRPr="0041324F">
        <w:rPr>
          <w:rFonts w:cs="Arial"/>
        </w:rPr>
        <w:t xml:space="preserve"> Obrazec se po potrebi razširi/prilagodi.</w:t>
      </w:r>
      <w:r w:rsidRPr="0041324F">
        <w:rPr>
          <w:rFonts w:cs="Arial"/>
        </w:rPr>
        <w:t xml:space="preserve"> Naročnik bo na osnovi tega dovolila preveril podatke iz uradnih evidenc.</w:t>
      </w:r>
    </w:p>
    <w:p w14:paraId="453EC2E4" w14:textId="77777777" w:rsidR="00616E38" w:rsidRPr="0041324F" w:rsidRDefault="00616E38" w:rsidP="00301716">
      <w:pPr>
        <w:widowControl w:val="0"/>
        <w:ind w:left="348"/>
        <w:jc w:val="both"/>
        <w:rPr>
          <w:rFonts w:cs="Arial"/>
        </w:rPr>
      </w:pPr>
    </w:p>
    <w:p w14:paraId="13C78052" w14:textId="2D235686" w:rsidR="002649D2" w:rsidRPr="0041324F" w:rsidRDefault="005169DF" w:rsidP="002649D2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</w:t>
      </w:r>
      <w:r w:rsidR="002649D2" w:rsidRPr="0041324F">
        <w:rPr>
          <w:rFonts w:cs="Arial"/>
          <w:b/>
          <w:lang w:eastAsia="x-none"/>
        </w:rPr>
        <w:t>sodelujočega podjetja</w:t>
      </w:r>
      <w:r w:rsidRPr="0041324F">
        <w:rPr>
          <w:rFonts w:cs="Arial"/>
          <w:b/>
          <w:lang w:eastAsia="x-none"/>
        </w:rPr>
        <w:t xml:space="preserve"> o </w:t>
      </w:r>
      <w:r w:rsidR="00B65B5A" w:rsidRPr="0041324F">
        <w:rPr>
          <w:rFonts w:cs="Arial"/>
          <w:b/>
          <w:lang w:eastAsia="x-none"/>
        </w:rPr>
        <w:t xml:space="preserve">proučitvi </w:t>
      </w:r>
      <w:r w:rsidR="007243AE" w:rsidRPr="0041324F">
        <w:rPr>
          <w:rFonts w:cs="Arial"/>
          <w:b/>
          <w:lang w:eastAsia="x-none"/>
        </w:rPr>
        <w:t>vseh razmer in ostale</w:t>
      </w:r>
      <w:r w:rsidR="002649D2" w:rsidRPr="0041324F">
        <w:rPr>
          <w:rFonts w:cs="Arial"/>
          <w:b/>
          <w:lang w:eastAsia="x-none"/>
        </w:rPr>
        <w:t xml:space="preserve"> </w:t>
      </w:r>
      <w:r w:rsidR="007243AE" w:rsidRPr="0041324F">
        <w:rPr>
          <w:rFonts w:cs="Arial"/>
          <w:b/>
          <w:lang w:eastAsia="x-none"/>
        </w:rPr>
        <w:t>tehnične</w:t>
      </w:r>
      <w:r w:rsidR="002649D2" w:rsidRPr="0041324F">
        <w:rPr>
          <w:rFonts w:cs="Arial"/>
          <w:b/>
          <w:lang w:eastAsia="x-none"/>
        </w:rPr>
        <w:t xml:space="preserve"> </w:t>
      </w:r>
      <w:r w:rsidR="00B11DA9" w:rsidRPr="0041324F">
        <w:rPr>
          <w:rFonts w:cs="Arial"/>
          <w:b/>
          <w:lang w:eastAsia="x-none"/>
        </w:rPr>
        <w:t>ter</w:t>
      </w:r>
      <w:r w:rsidR="002649D2" w:rsidRPr="0041324F">
        <w:rPr>
          <w:rFonts w:cs="Arial"/>
          <w:b/>
          <w:lang w:eastAsia="x-none"/>
        </w:rPr>
        <w:t xml:space="preserve"> </w:t>
      </w:r>
      <w:r w:rsidR="00B65B5A" w:rsidRPr="0041324F">
        <w:rPr>
          <w:rFonts w:cs="Arial"/>
          <w:b/>
          <w:lang w:eastAsia="x-none"/>
        </w:rPr>
        <w:t xml:space="preserve">razpisne </w:t>
      </w:r>
      <w:r w:rsidR="00BE3569" w:rsidRPr="0041324F">
        <w:rPr>
          <w:rFonts w:cs="Arial"/>
          <w:b/>
          <w:lang w:eastAsia="x-none"/>
        </w:rPr>
        <w:t xml:space="preserve">dokumentacije </w:t>
      </w:r>
      <w:r w:rsidR="00121290">
        <w:rPr>
          <w:rFonts w:cs="Arial"/>
          <w:b/>
          <w:color w:val="000000" w:themeColor="text1"/>
          <w:lang w:eastAsia="x-none"/>
        </w:rPr>
        <w:t>(OBR - 2.07</w:t>
      </w:r>
      <w:r w:rsidR="002649D2" w:rsidRPr="0041324F">
        <w:rPr>
          <w:rFonts w:cs="Arial"/>
          <w:b/>
          <w:color w:val="000000" w:themeColor="text1"/>
          <w:lang w:eastAsia="x-none"/>
        </w:rPr>
        <w:t>)</w:t>
      </w:r>
    </w:p>
    <w:p w14:paraId="67928BF3" w14:textId="2DDE817B" w:rsidR="00506E35" w:rsidRPr="0041324F" w:rsidRDefault="006A605C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 xml:space="preserve">glavni ponudnik in </w:t>
      </w:r>
      <w:r w:rsidR="00FF5175" w:rsidRPr="0041324F">
        <w:rPr>
          <w:rFonts w:cs="Arial"/>
          <w:b/>
          <w:u w:val="single"/>
        </w:rPr>
        <w:t xml:space="preserve">vsi </w:t>
      </w:r>
      <w:r w:rsidRPr="0041324F">
        <w:rPr>
          <w:rFonts w:cs="Arial"/>
          <w:b/>
          <w:u w:val="single"/>
        </w:rPr>
        <w:t>soponudniki</w:t>
      </w:r>
      <w:r w:rsidRPr="0041324F">
        <w:rPr>
          <w:rFonts w:cs="Arial"/>
        </w:rPr>
        <w:t>. Za podizvajalce iz</w:t>
      </w:r>
      <w:r w:rsidR="00506E35" w:rsidRPr="0041324F">
        <w:rPr>
          <w:rFonts w:cs="Arial"/>
        </w:rPr>
        <w:t xml:space="preserve">polnitev obrazca ni </w:t>
      </w:r>
      <w:r w:rsidR="00957291" w:rsidRPr="0041324F">
        <w:rPr>
          <w:rFonts w:cs="Arial"/>
        </w:rPr>
        <w:t>obvezna, je pa dobrodošla</w:t>
      </w:r>
      <w:r w:rsidR="00506E35" w:rsidRPr="0041324F">
        <w:rPr>
          <w:rFonts w:cs="Arial"/>
        </w:rPr>
        <w:t>.</w:t>
      </w:r>
    </w:p>
    <w:p w14:paraId="7C0FD206" w14:textId="77777777" w:rsidR="00506E35" w:rsidRPr="0041324F" w:rsidRDefault="00506E35" w:rsidP="00301716">
      <w:pPr>
        <w:widowControl w:val="0"/>
        <w:ind w:left="348"/>
        <w:jc w:val="both"/>
        <w:rPr>
          <w:rFonts w:cs="Arial"/>
        </w:rPr>
      </w:pPr>
    </w:p>
    <w:p w14:paraId="05F92DD7" w14:textId="04480DF2" w:rsidR="00FD6F4E" w:rsidRPr="0041324F" w:rsidRDefault="00B7509B" w:rsidP="00273C44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>
        <w:rPr>
          <w:rFonts w:cs="Arial"/>
          <w:b/>
          <w:color w:val="000000" w:themeColor="text1"/>
          <w:lang w:eastAsia="x-none"/>
        </w:rPr>
        <w:t xml:space="preserve">Spisek referenc ponudnika in morebitna </w:t>
      </w:r>
      <w:r w:rsidR="00955CFE" w:rsidRPr="0041324F">
        <w:rPr>
          <w:rFonts w:cs="Arial"/>
          <w:b/>
          <w:color w:val="000000" w:themeColor="text1"/>
          <w:lang w:eastAsia="x-none"/>
        </w:rPr>
        <w:t>sodelujoč</w:t>
      </w:r>
      <w:r>
        <w:rPr>
          <w:rFonts w:cs="Arial"/>
          <w:b/>
          <w:color w:val="000000" w:themeColor="text1"/>
          <w:lang w:eastAsia="x-none"/>
        </w:rPr>
        <w:t>a</w:t>
      </w:r>
      <w:r w:rsidR="00955CFE" w:rsidRPr="0041324F">
        <w:rPr>
          <w:rFonts w:cs="Arial"/>
          <w:b/>
          <w:color w:val="000000" w:themeColor="text1"/>
          <w:lang w:eastAsia="x-none"/>
        </w:rPr>
        <w:t xml:space="preserve"> podjetj</w:t>
      </w:r>
      <w:r w:rsidR="006A605C" w:rsidRPr="0041324F">
        <w:rPr>
          <w:rFonts w:cs="Arial"/>
          <w:b/>
          <w:color w:val="000000" w:themeColor="text1"/>
          <w:lang w:eastAsia="x-none"/>
        </w:rPr>
        <w:t xml:space="preserve">a </w:t>
      </w:r>
      <w:r w:rsidR="006A605C" w:rsidRPr="0041324F">
        <w:rPr>
          <w:rFonts w:cs="Arial"/>
          <w:b/>
          <w:lang w:eastAsia="x-none"/>
        </w:rPr>
        <w:t xml:space="preserve"> </w:t>
      </w:r>
      <w:r w:rsidR="006A605C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121290">
        <w:rPr>
          <w:rFonts w:cs="Arial"/>
          <w:b/>
          <w:color w:val="000000" w:themeColor="text1"/>
          <w:lang w:eastAsia="x-none"/>
        </w:rPr>
        <w:t>- 2.08</w:t>
      </w:r>
      <w:r w:rsidR="006A605C" w:rsidRPr="0041324F">
        <w:rPr>
          <w:rFonts w:cs="Arial"/>
          <w:b/>
          <w:color w:val="000000" w:themeColor="text1"/>
          <w:lang w:eastAsia="x-none"/>
        </w:rPr>
        <w:t>)</w:t>
      </w:r>
    </w:p>
    <w:p w14:paraId="526BF25D" w14:textId="7B64907C" w:rsidR="0091248E" w:rsidRPr="0041324F" w:rsidRDefault="006A605C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Obrazec </w:t>
      </w:r>
      <w:r w:rsidR="00121290">
        <w:rPr>
          <w:rFonts w:cs="Arial"/>
        </w:rPr>
        <w:t>OBR – 2.08</w:t>
      </w:r>
      <w:r w:rsidR="0091248E" w:rsidRPr="0041324F">
        <w:rPr>
          <w:rFonts w:cs="Arial"/>
        </w:rPr>
        <w:t xml:space="preserve"> </w:t>
      </w:r>
      <w:r w:rsidR="00B7509B">
        <w:rPr>
          <w:rFonts w:cs="Arial"/>
        </w:rPr>
        <w:t xml:space="preserve">izpolni ponudnik in </w:t>
      </w:r>
      <w:r w:rsidRPr="00B7509B">
        <w:rPr>
          <w:rFonts w:cs="Arial"/>
        </w:rPr>
        <w:t>vsa sodelujoča podjetja.</w:t>
      </w:r>
      <w:r w:rsidRPr="0041324F">
        <w:rPr>
          <w:rFonts w:cs="Arial"/>
        </w:rPr>
        <w:t xml:space="preserve">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 </w:t>
      </w:r>
      <w:r w:rsidR="0091248E" w:rsidRPr="0041324F">
        <w:rPr>
          <w:rFonts w:cs="Arial"/>
        </w:rPr>
        <w:t>Ponudbi se priloži zahtevano število različnih referenc v skladu z navodili ponudnikom za pripravo ponudbe (OBR – 2.00a).</w:t>
      </w:r>
    </w:p>
    <w:p w14:paraId="123DAC49" w14:textId="22897DC0" w:rsidR="00DB5169" w:rsidRPr="0041324F" w:rsidRDefault="005932B4" w:rsidP="008F79C4">
      <w:pPr>
        <w:widowControl w:val="0"/>
        <w:jc w:val="both"/>
        <w:rPr>
          <w:rFonts w:cs="Arial"/>
        </w:rPr>
      </w:pPr>
      <w:r w:rsidRPr="0041324F">
        <w:rPr>
          <w:rFonts w:cs="Arial"/>
        </w:rPr>
        <w:t xml:space="preserve">Sposobnost izvršitve del, ki so predmet javnega naročila, izkazujejo vsa sodelujoča podjetja ponudnika </w:t>
      </w:r>
      <w:r w:rsidRPr="0041324F">
        <w:rPr>
          <w:rFonts w:cs="Arial"/>
          <w:b/>
          <w:u w:val="single"/>
        </w:rPr>
        <w:t>skupaj</w:t>
      </w:r>
      <w:r w:rsidRPr="0041324F">
        <w:rPr>
          <w:rFonts w:cs="Arial"/>
        </w:rPr>
        <w:t xml:space="preserve">, in sicer vsako za </w:t>
      </w:r>
      <w:r w:rsidR="00B7509B">
        <w:rPr>
          <w:rFonts w:cs="Arial"/>
        </w:rPr>
        <w:t>posamezni sklop</w:t>
      </w:r>
      <w:r w:rsidRPr="0041324F">
        <w:rPr>
          <w:rFonts w:cs="Arial"/>
        </w:rPr>
        <w:t xml:space="preserve">, ki jih bo izvajalo v skupni organizaciji ponudnika. </w:t>
      </w:r>
    </w:p>
    <w:p w14:paraId="2D4054A8" w14:textId="05DD54F9" w:rsidR="00933B73" w:rsidRPr="00933B73" w:rsidRDefault="00933B73" w:rsidP="00933B73">
      <w:pPr>
        <w:rPr>
          <w:rFonts w:cs="Arial"/>
          <w:b/>
          <w:i/>
          <w:u w:val="single"/>
        </w:rPr>
      </w:pPr>
    </w:p>
    <w:p w14:paraId="220DF426" w14:textId="37CE53A4" w:rsidR="00933B73" w:rsidRPr="000D715E" w:rsidRDefault="008F79C4" w:rsidP="001D0176">
      <w:pPr>
        <w:widowControl w:val="0"/>
        <w:numPr>
          <w:ilvl w:val="0"/>
          <w:numId w:val="15"/>
        </w:numPr>
        <w:ind w:left="348"/>
        <w:jc w:val="both"/>
        <w:rPr>
          <w:rFonts w:cs="Arial"/>
          <w:b/>
        </w:rPr>
      </w:pPr>
      <w:r w:rsidRPr="000D715E">
        <w:rPr>
          <w:rFonts w:cs="Arial"/>
          <w:b/>
        </w:rPr>
        <w:t>T</w:t>
      </w:r>
      <w:r w:rsidR="00933B73" w:rsidRPr="000D715E">
        <w:rPr>
          <w:rFonts w:cs="Arial"/>
          <w:b/>
        </w:rPr>
        <w:t xml:space="preserve">ehnična in/ali </w:t>
      </w:r>
      <w:r w:rsidR="00D05B0E">
        <w:rPr>
          <w:rFonts w:cs="Arial"/>
          <w:b/>
        </w:rPr>
        <w:t>kadrovska sposobnost ponudnika</w:t>
      </w:r>
      <w:r w:rsidR="009066AE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9066AE" w:rsidRPr="0041324F">
        <w:rPr>
          <w:rFonts w:cs="Arial"/>
          <w:b/>
          <w:lang w:eastAsia="x-none"/>
        </w:rPr>
        <w:t xml:space="preserve"> </w:t>
      </w:r>
      <w:r w:rsidR="009066AE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9066AE">
        <w:rPr>
          <w:rFonts w:cs="Arial"/>
          <w:b/>
          <w:color w:val="000000" w:themeColor="text1"/>
          <w:lang w:eastAsia="x-none"/>
        </w:rPr>
        <w:t>- 2.09</w:t>
      </w:r>
      <w:r w:rsidR="009066AE" w:rsidRPr="0041324F">
        <w:rPr>
          <w:rFonts w:cs="Arial"/>
          <w:b/>
          <w:color w:val="000000" w:themeColor="text1"/>
          <w:lang w:eastAsia="x-none"/>
        </w:rPr>
        <w:t>)</w:t>
      </w:r>
    </w:p>
    <w:p w14:paraId="43EC0DE7" w14:textId="77777777" w:rsidR="00AA1B35" w:rsidRPr="00FF6E48" w:rsidRDefault="00933B73" w:rsidP="00AA1B35">
      <w:pPr>
        <w:pStyle w:val="odstavek1"/>
        <w:numPr>
          <w:ilvl w:val="0"/>
          <w:numId w:val="0"/>
        </w:numPr>
        <w:rPr>
          <w:color w:val="auto"/>
        </w:rPr>
      </w:pPr>
      <w:r w:rsidRPr="000D715E">
        <w:rPr>
          <w:color w:val="auto"/>
        </w:rPr>
        <w:t>P</w:t>
      </w:r>
      <w:r w:rsidR="00865931" w:rsidRPr="000D715E">
        <w:rPr>
          <w:color w:val="auto"/>
        </w:rPr>
        <w:t xml:space="preserve">onudnik </w:t>
      </w:r>
      <w:r w:rsidRPr="000D715E">
        <w:rPr>
          <w:color w:val="auto"/>
          <w:lang w:val="sl-SI"/>
        </w:rPr>
        <w:t xml:space="preserve">mora izpolnjevati naslednje </w:t>
      </w:r>
      <w:r w:rsidRPr="00FF6E48">
        <w:rPr>
          <w:color w:val="auto"/>
          <w:lang w:val="sl-SI"/>
        </w:rPr>
        <w:t>pogoje</w:t>
      </w:r>
      <w:r w:rsidR="00865931" w:rsidRPr="00FF6E48">
        <w:rPr>
          <w:color w:val="auto"/>
        </w:rPr>
        <w:t xml:space="preserve"> glede tehnične in kadrovske sposobnosti za izvedbo predmetnega naročila, in sicer:</w:t>
      </w:r>
    </w:p>
    <w:p w14:paraId="05BC90A7" w14:textId="5FB5BEB8" w:rsidR="00AA1B35" w:rsidRPr="00FF6E48" w:rsidRDefault="00AA1B35" w:rsidP="00AA1B35">
      <w:pPr>
        <w:pStyle w:val="odstavek1"/>
        <w:numPr>
          <w:ilvl w:val="0"/>
          <w:numId w:val="37"/>
        </w:numPr>
        <w:rPr>
          <w:color w:val="auto"/>
          <w:sz w:val="24"/>
          <w:szCs w:val="24"/>
        </w:rPr>
      </w:pPr>
      <w:r w:rsidRPr="00FF6E48">
        <w:rPr>
          <w:color w:val="auto"/>
          <w:sz w:val="24"/>
          <w:szCs w:val="24"/>
        </w:rPr>
        <w:t xml:space="preserve">da razpolagamo s tehničnimi in kadrovskimi zmogljivostmi za izvedbo predmeta javnega naročila kar dokazujemo z dokazili </w:t>
      </w:r>
      <w:r w:rsidR="00FF6E48" w:rsidRPr="00FF6E48">
        <w:rPr>
          <w:color w:val="auto"/>
          <w:sz w:val="24"/>
          <w:szCs w:val="24"/>
          <w:lang w:val="sl-SI"/>
        </w:rPr>
        <w:t xml:space="preserve">v obrazcu 2.09 </w:t>
      </w:r>
      <w:r w:rsidRPr="00FF6E48">
        <w:rPr>
          <w:color w:val="auto"/>
          <w:sz w:val="24"/>
          <w:szCs w:val="24"/>
        </w:rPr>
        <w:t>in sicer:</w:t>
      </w:r>
    </w:p>
    <w:p w14:paraId="2E061A41" w14:textId="77777777" w:rsidR="00AA1B35" w:rsidRDefault="00AA1B35" w:rsidP="00AA1B35">
      <w:pPr>
        <w:pStyle w:val="Pripombabesedilo"/>
        <w:rPr>
          <w:rFonts w:cs="Arial"/>
          <w:sz w:val="24"/>
          <w:szCs w:val="24"/>
        </w:rPr>
      </w:pPr>
    </w:p>
    <w:p w14:paraId="3B2A034F" w14:textId="10D44A73" w:rsidR="00AA1B35" w:rsidRDefault="00AA1B35" w:rsidP="00AA1B35">
      <w:pPr>
        <w:pStyle w:val="Pripombabesedilo"/>
        <w:numPr>
          <w:ilvl w:val="0"/>
          <w:numId w:val="34"/>
        </w:numPr>
        <w:tabs>
          <w:tab w:val="clear" w:pos="928"/>
          <w:tab w:val="num" w:pos="851"/>
          <w:tab w:val="num" w:pos="993"/>
        </w:tabs>
        <w:ind w:left="993" w:hanging="567"/>
        <w:jc w:val="both"/>
        <w:rPr>
          <w:rFonts w:cs="Arial"/>
          <w:i/>
          <w:sz w:val="24"/>
          <w:szCs w:val="24"/>
        </w:rPr>
      </w:pPr>
      <w:r>
        <w:rPr>
          <w:rFonts w:cs="Arial"/>
          <w:b/>
          <w:i/>
          <w:sz w:val="24"/>
          <w:szCs w:val="24"/>
          <w:u w:val="single"/>
        </w:rPr>
        <w:t>kadri:</w:t>
      </w:r>
      <w:r>
        <w:rPr>
          <w:rFonts w:cs="Arial"/>
          <w:i/>
          <w:sz w:val="24"/>
          <w:szCs w:val="24"/>
        </w:rPr>
        <w:t xml:space="preserve">    Imamo 8 (osem) delavcev z veljavnimi potrdili o pridobitvi znanja iz:</w:t>
      </w:r>
    </w:p>
    <w:p w14:paraId="55CDC36B" w14:textId="77777777" w:rsidR="00AA1B35" w:rsidRDefault="00AA1B35" w:rsidP="00AA1B35">
      <w:pPr>
        <w:pStyle w:val="Pripombabesedilo"/>
        <w:numPr>
          <w:ilvl w:val="0"/>
          <w:numId w:val="35"/>
        </w:numPr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izvajanja dezinfekcije, </w:t>
      </w:r>
      <w:proofErr w:type="spellStart"/>
      <w:r>
        <w:rPr>
          <w:rFonts w:cs="Arial"/>
          <w:i/>
          <w:sz w:val="24"/>
          <w:szCs w:val="24"/>
        </w:rPr>
        <w:t>dezinskecije</w:t>
      </w:r>
      <w:proofErr w:type="spellEnd"/>
      <w:r>
        <w:rPr>
          <w:rFonts w:cs="Arial"/>
          <w:i/>
          <w:sz w:val="24"/>
          <w:szCs w:val="24"/>
        </w:rPr>
        <w:t xml:space="preserve"> in deratizacije,</w:t>
      </w:r>
    </w:p>
    <w:p w14:paraId="51CEB1EB" w14:textId="77777777" w:rsidR="00AA1B35" w:rsidRDefault="00AA1B35" w:rsidP="00AA1B35">
      <w:pPr>
        <w:pStyle w:val="Pripombabesedilo"/>
        <w:numPr>
          <w:ilvl w:val="0"/>
          <w:numId w:val="35"/>
        </w:numPr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varnosti zdravja pri delu ter požarni varnost,</w:t>
      </w:r>
    </w:p>
    <w:p w14:paraId="006EB626" w14:textId="77777777" w:rsidR="00AA1B35" w:rsidRDefault="00AA1B35" w:rsidP="00AA1B35">
      <w:pPr>
        <w:pStyle w:val="Pripombabesedilo"/>
        <w:numPr>
          <w:ilvl w:val="0"/>
          <w:numId w:val="35"/>
        </w:numPr>
        <w:jc w:val="both"/>
        <w:rPr>
          <w:rFonts w:cs="Arial"/>
          <w:i/>
          <w:sz w:val="24"/>
          <w:szCs w:val="24"/>
        </w:rPr>
      </w:pPr>
      <w:proofErr w:type="spellStart"/>
      <w:r>
        <w:rPr>
          <w:rFonts w:cs="Arial"/>
          <w:i/>
          <w:sz w:val="24"/>
          <w:szCs w:val="24"/>
        </w:rPr>
        <w:t>fitomedicine</w:t>
      </w:r>
      <w:proofErr w:type="spellEnd"/>
      <w:r>
        <w:rPr>
          <w:rFonts w:cs="Arial"/>
          <w:i/>
          <w:sz w:val="24"/>
          <w:szCs w:val="24"/>
        </w:rPr>
        <w:t xml:space="preserve"> za odgovorno osebo na podlagi Pravilnika o usposabljanju o fitofarmacevtskih sredstvih.</w:t>
      </w:r>
    </w:p>
    <w:p w14:paraId="324E7712" w14:textId="77777777" w:rsidR="00AA1B35" w:rsidRDefault="00AA1B35" w:rsidP="00AA1B35">
      <w:pPr>
        <w:pStyle w:val="Pripombabesedilo"/>
        <w:rPr>
          <w:rFonts w:cs="Arial"/>
          <w:i/>
          <w:sz w:val="24"/>
          <w:szCs w:val="24"/>
        </w:rPr>
      </w:pPr>
    </w:p>
    <w:p w14:paraId="7201815F" w14:textId="3B38CB69" w:rsidR="00AA1B35" w:rsidRPr="00AA1B35" w:rsidRDefault="00AA1B35" w:rsidP="00AA1B35">
      <w:pPr>
        <w:pStyle w:val="Pripombabesedilo"/>
        <w:numPr>
          <w:ilvl w:val="0"/>
          <w:numId w:val="36"/>
        </w:numPr>
        <w:tabs>
          <w:tab w:val="num" w:pos="851"/>
        </w:tabs>
        <w:ind w:left="993" w:hanging="567"/>
        <w:jc w:val="both"/>
        <w:rPr>
          <w:rFonts w:cs="Arial"/>
          <w:b/>
          <w:i/>
          <w:sz w:val="24"/>
          <w:szCs w:val="24"/>
          <w:u w:val="single"/>
        </w:rPr>
      </w:pPr>
      <w:r>
        <w:rPr>
          <w:rFonts w:cs="Arial"/>
          <w:b/>
          <w:i/>
          <w:sz w:val="24"/>
          <w:szCs w:val="24"/>
          <w:u w:val="single"/>
        </w:rPr>
        <w:t>oprema:</w:t>
      </w:r>
      <w:r w:rsidRPr="00AA1B35">
        <w:rPr>
          <w:rFonts w:cs="Arial"/>
          <w:b/>
          <w:i/>
          <w:sz w:val="24"/>
          <w:szCs w:val="24"/>
        </w:rPr>
        <w:t xml:space="preserve">  </w:t>
      </w:r>
      <w:r w:rsidRPr="00AA1B35">
        <w:rPr>
          <w:rFonts w:cs="Arial"/>
          <w:i/>
          <w:sz w:val="24"/>
          <w:szCs w:val="24"/>
        </w:rPr>
        <w:t xml:space="preserve">Razpolagamo s 3 kompleti opreme za mokro dezinsekcijo </w:t>
      </w:r>
    </w:p>
    <w:p w14:paraId="3A11DFE0" w14:textId="161DE9C2" w:rsidR="00F446D2" w:rsidRPr="00FF6E48" w:rsidRDefault="00AA1B35" w:rsidP="00F446D2">
      <w:pPr>
        <w:pStyle w:val="Pripombabesedilo"/>
        <w:numPr>
          <w:ilvl w:val="0"/>
          <w:numId w:val="36"/>
        </w:numPr>
        <w:tabs>
          <w:tab w:val="num" w:pos="851"/>
        </w:tabs>
        <w:ind w:left="993" w:hanging="567"/>
        <w:jc w:val="both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i/>
          <w:sz w:val="24"/>
          <w:szCs w:val="24"/>
          <w:u w:val="single"/>
        </w:rPr>
        <w:lastRenderedPageBreak/>
        <w:t>reference</w:t>
      </w:r>
      <w:r w:rsidRPr="00F446D2">
        <w:rPr>
          <w:rFonts w:cs="Arial"/>
          <w:b/>
          <w:sz w:val="24"/>
          <w:szCs w:val="24"/>
          <w:u w:val="single"/>
        </w:rPr>
        <w:t xml:space="preserve">: </w:t>
      </w:r>
      <w:r w:rsidR="00F446D2" w:rsidRPr="00F446D2">
        <w:rPr>
          <w:rFonts w:cs="Arial"/>
          <w:sz w:val="24"/>
          <w:szCs w:val="24"/>
        </w:rPr>
        <w:t xml:space="preserve">da ima reference o opravljenih storitvah za najmanj pet različnih uspešno izvedenih del zaščit pšenice v obdobju od </w:t>
      </w:r>
      <w:r w:rsidR="00F446D2" w:rsidRPr="00EB6A63">
        <w:rPr>
          <w:rFonts w:cs="Arial"/>
          <w:sz w:val="24"/>
          <w:szCs w:val="24"/>
        </w:rPr>
        <w:t>1.1.201</w:t>
      </w:r>
      <w:r w:rsidR="00EF42C1" w:rsidRPr="00EB6A63">
        <w:rPr>
          <w:rFonts w:cs="Arial"/>
          <w:sz w:val="24"/>
          <w:szCs w:val="24"/>
        </w:rPr>
        <w:t>7</w:t>
      </w:r>
      <w:r w:rsidR="00F446D2" w:rsidRPr="00F446D2">
        <w:rPr>
          <w:rFonts w:cs="Arial"/>
          <w:sz w:val="24"/>
          <w:szCs w:val="24"/>
        </w:rPr>
        <w:t xml:space="preserve"> do roka za oddajo ponudb in sicer:</w:t>
      </w:r>
    </w:p>
    <w:p w14:paraId="5AC66539" w14:textId="77777777" w:rsidR="00F446D2" w:rsidRPr="00FF6E48" w:rsidRDefault="00F446D2" w:rsidP="00F446D2">
      <w:pPr>
        <w:pStyle w:val="Pripombabesedilo"/>
        <w:numPr>
          <w:ilvl w:val="1"/>
          <w:numId w:val="36"/>
        </w:numPr>
        <w:jc w:val="both"/>
        <w:rPr>
          <w:rFonts w:cs="Arial"/>
          <w:i/>
          <w:sz w:val="22"/>
          <w:szCs w:val="22"/>
        </w:rPr>
      </w:pPr>
      <w:r w:rsidRPr="00FF6E48">
        <w:rPr>
          <w:rFonts w:cs="Arial"/>
          <w:i/>
          <w:sz w:val="22"/>
          <w:szCs w:val="22"/>
        </w:rPr>
        <w:t>najmanj tri uspešno izvedena dela zaščite pšenice po načinu zaščita</w:t>
      </w:r>
      <w:r w:rsidRPr="00FF6E48">
        <w:rPr>
          <w:rFonts w:cs="Arial"/>
          <w:b/>
          <w:i/>
          <w:sz w:val="22"/>
          <w:szCs w:val="22"/>
        </w:rPr>
        <w:t xml:space="preserve"> </w:t>
      </w:r>
      <w:r w:rsidRPr="00FF6E48">
        <w:rPr>
          <w:rFonts w:cs="Arial"/>
          <w:i/>
          <w:sz w:val="22"/>
          <w:szCs w:val="22"/>
        </w:rPr>
        <w:t>s</w:t>
      </w:r>
      <w:r w:rsidRPr="00FF6E48">
        <w:rPr>
          <w:rFonts w:cs="Arial"/>
          <w:b/>
          <w:i/>
          <w:sz w:val="22"/>
          <w:szCs w:val="22"/>
        </w:rPr>
        <w:t xml:space="preserve"> </w:t>
      </w:r>
      <w:r w:rsidRPr="00FF6E48">
        <w:rPr>
          <w:rFonts w:cs="Arial"/>
          <w:i/>
          <w:sz w:val="22"/>
          <w:szCs w:val="22"/>
        </w:rPr>
        <w:t>tekočo dezinsekcijo pšenice v pretoku (na najmanj dveh različnih lokacijah); upoštevana bodo posamezna dela zaščit pšenice v količini najmanj 1.000 ton;</w:t>
      </w:r>
    </w:p>
    <w:p w14:paraId="0826152D" w14:textId="4DAA0E38" w:rsidR="00F446D2" w:rsidRPr="00FF6E48" w:rsidRDefault="00F446D2" w:rsidP="00F446D2">
      <w:pPr>
        <w:pStyle w:val="Pripombabesedilo"/>
        <w:numPr>
          <w:ilvl w:val="1"/>
          <w:numId w:val="36"/>
        </w:numPr>
        <w:jc w:val="both"/>
        <w:rPr>
          <w:rFonts w:cs="Arial"/>
          <w:i/>
          <w:sz w:val="22"/>
          <w:szCs w:val="22"/>
        </w:rPr>
      </w:pPr>
      <w:r w:rsidRPr="00FF6E48">
        <w:rPr>
          <w:rFonts w:cs="Arial"/>
          <w:i/>
          <w:sz w:val="22"/>
          <w:szCs w:val="22"/>
        </w:rPr>
        <w:t>najmanj eno uspešno izvedeno delo zaščite pšenice po načinu zaščita s plinsko dezinsekcijo pšenice (PH</w:t>
      </w:r>
      <w:r w:rsidRPr="00FF6E48">
        <w:rPr>
          <w:rFonts w:cs="Arial"/>
          <w:i/>
          <w:sz w:val="22"/>
          <w:szCs w:val="22"/>
          <w:vertAlign w:val="subscript"/>
        </w:rPr>
        <w:t>3</w:t>
      </w:r>
      <w:r w:rsidRPr="00FF6E48">
        <w:rPr>
          <w:rFonts w:cs="Arial"/>
          <w:i/>
          <w:sz w:val="22"/>
          <w:szCs w:val="22"/>
        </w:rPr>
        <w:t xml:space="preserve">) v pretoku; upoštevana bodo posamezna dela zaščite pšenice v količini najmanj </w:t>
      </w:r>
      <w:r w:rsidR="009A39CC">
        <w:rPr>
          <w:rFonts w:cs="Arial"/>
          <w:i/>
          <w:sz w:val="22"/>
          <w:szCs w:val="22"/>
        </w:rPr>
        <w:t>1</w:t>
      </w:r>
      <w:r w:rsidRPr="00FF6E48">
        <w:rPr>
          <w:rFonts w:cs="Arial"/>
          <w:i/>
          <w:sz w:val="22"/>
          <w:szCs w:val="22"/>
        </w:rPr>
        <w:t>.000 ton;</w:t>
      </w:r>
    </w:p>
    <w:p w14:paraId="38070E2E" w14:textId="77777777" w:rsidR="00F446D2" w:rsidRPr="00FF6E48" w:rsidRDefault="00F446D2" w:rsidP="00F446D2">
      <w:pPr>
        <w:pStyle w:val="Pripombabesedilo"/>
        <w:numPr>
          <w:ilvl w:val="1"/>
          <w:numId w:val="36"/>
        </w:numPr>
        <w:jc w:val="both"/>
        <w:rPr>
          <w:rFonts w:cs="Arial"/>
          <w:i/>
          <w:sz w:val="22"/>
          <w:szCs w:val="22"/>
        </w:rPr>
      </w:pPr>
      <w:r w:rsidRPr="00FF6E48">
        <w:rPr>
          <w:rFonts w:cs="Arial"/>
          <w:i/>
          <w:sz w:val="22"/>
          <w:szCs w:val="22"/>
        </w:rPr>
        <w:t>najmanj eno uspešno izvedeno delo zaščite pšenice po načinu zaščita s plinsko dezinsekcijo pšenice (PH</w:t>
      </w:r>
      <w:r w:rsidRPr="00FF6E48">
        <w:rPr>
          <w:rFonts w:cs="Arial"/>
          <w:i/>
          <w:sz w:val="22"/>
          <w:szCs w:val="22"/>
          <w:vertAlign w:val="subscript"/>
        </w:rPr>
        <w:t>3</w:t>
      </w:r>
      <w:r w:rsidRPr="00FF6E48">
        <w:rPr>
          <w:rFonts w:cs="Arial"/>
          <w:i/>
          <w:sz w:val="22"/>
          <w:szCs w:val="22"/>
        </w:rPr>
        <w:t>) s sondiranjem; upoštevana bodo posamezna dela zaščit pšenice v količini najmanj 3000 ton;</w:t>
      </w:r>
    </w:p>
    <w:p w14:paraId="01B7C259" w14:textId="70A91026" w:rsidR="00F446D2" w:rsidRPr="00FF6E48" w:rsidRDefault="00F446D2" w:rsidP="00F446D2">
      <w:pPr>
        <w:pStyle w:val="Pripombabesedilo"/>
        <w:numPr>
          <w:ilvl w:val="0"/>
          <w:numId w:val="36"/>
        </w:numPr>
        <w:jc w:val="both"/>
        <w:rPr>
          <w:rFonts w:cs="Arial"/>
          <w:i/>
          <w:sz w:val="22"/>
          <w:szCs w:val="22"/>
        </w:rPr>
      </w:pPr>
      <w:r w:rsidRPr="00FF6E48">
        <w:rPr>
          <w:rFonts w:cs="Arial"/>
          <w:i/>
          <w:sz w:val="22"/>
          <w:szCs w:val="22"/>
        </w:rPr>
        <w:t>da ima reference za najmanj dve uspešno izvedeni deli zaščite drugega živilskega blaga s plinsko dezinsekcijo blaga (PH</w:t>
      </w:r>
      <w:r w:rsidRPr="00FF6E48">
        <w:rPr>
          <w:rFonts w:cs="Arial"/>
          <w:i/>
          <w:sz w:val="22"/>
          <w:szCs w:val="22"/>
          <w:vertAlign w:val="subscript"/>
        </w:rPr>
        <w:t>3</w:t>
      </w:r>
      <w:r w:rsidRPr="00FF6E48">
        <w:rPr>
          <w:rFonts w:cs="Arial"/>
          <w:i/>
          <w:sz w:val="22"/>
          <w:szCs w:val="22"/>
        </w:rPr>
        <w:t>) pod folijo (</w:t>
      </w:r>
      <w:proofErr w:type="spellStart"/>
      <w:r w:rsidRPr="00FF6E48">
        <w:rPr>
          <w:rFonts w:cs="Arial"/>
          <w:i/>
          <w:sz w:val="22"/>
          <w:szCs w:val="22"/>
        </w:rPr>
        <w:t>vrečeno</w:t>
      </w:r>
      <w:proofErr w:type="spellEnd"/>
      <w:r w:rsidRPr="00FF6E48">
        <w:rPr>
          <w:rFonts w:cs="Arial"/>
          <w:i/>
          <w:sz w:val="22"/>
          <w:szCs w:val="22"/>
        </w:rPr>
        <w:t xml:space="preserve"> ali drugo embalirano blago ali blago v </w:t>
      </w:r>
      <w:proofErr w:type="spellStart"/>
      <w:r w:rsidRPr="00FF6E48">
        <w:rPr>
          <w:rFonts w:cs="Arial"/>
          <w:i/>
          <w:sz w:val="22"/>
          <w:szCs w:val="22"/>
        </w:rPr>
        <w:t>rinfuzi</w:t>
      </w:r>
      <w:proofErr w:type="spellEnd"/>
      <w:r w:rsidRPr="00FF6E48">
        <w:rPr>
          <w:rFonts w:cs="Arial"/>
          <w:i/>
          <w:sz w:val="22"/>
          <w:szCs w:val="22"/>
        </w:rPr>
        <w:t>) v obdobju od 1.1.201</w:t>
      </w:r>
      <w:r w:rsidR="009E7D5E">
        <w:rPr>
          <w:rFonts w:cs="Arial"/>
          <w:i/>
          <w:sz w:val="22"/>
          <w:szCs w:val="22"/>
        </w:rPr>
        <w:t>7</w:t>
      </w:r>
      <w:r w:rsidRPr="00FF6E48">
        <w:rPr>
          <w:rFonts w:cs="Arial"/>
          <w:i/>
          <w:sz w:val="22"/>
          <w:szCs w:val="22"/>
        </w:rPr>
        <w:t xml:space="preserve"> do roka za oddajo ponudb; upoštevana bodo dela zaščite blaga v količini najmanj 100 m</w:t>
      </w:r>
      <w:r w:rsidRPr="00FF6E48">
        <w:rPr>
          <w:rFonts w:cs="Arial"/>
          <w:i/>
          <w:sz w:val="22"/>
          <w:szCs w:val="22"/>
          <w:vertAlign w:val="superscript"/>
        </w:rPr>
        <w:t>3</w:t>
      </w:r>
      <w:r w:rsidRPr="00FF6E48">
        <w:rPr>
          <w:rFonts w:cs="Arial"/>
          <w:i/>
          <w:sz w:val="22"/>
          <w:szCs w:val="22"/>
        </w:rPr>
        <w:t>.</w:t>
      </w:r>
    </w:p>
    <w:p w14:paraId="08741E39" w14:textId="69B81D70" w:rsidR="00F446D2" w:rsidRDefault="00F446D2" w:rsidP="00F446D2">
      <w:pPr>
        <w:pStyle w:val="Pripombabesedilo"/>
        <w:jc w:val="both"/>
        <w:rPr>
          <w:rFonts w:cs="Arial"/>
          <w:b/>
          <w:i/>
          <w:sz w:val="24"/>
          <w:szCs w:val="24"/>
          <w:u w:val="single"/>
        </w:rPr>
      </w:pPr>
    </w:p>
    <w:p w14:paraId="519A9184" w14:textId="31CD4773" w:rsidR="00F446D2" w:rsidRDefault="00F446D2" w:rsidP="00F446D2">
      <w:pPr>
        <w:pStyle w:val="Pripombabesedilo"/>
        <w:jc w:val="both"/>
        <w:rPr>
          <w:rFonts w:cs="Arial"/>
          <w:b/>
          <w:i/>
          <w:sz w:val="24"/>
          <w:szCs w:val="24"/>
          <w:u w:val="single"/>
        </w:rPr>
      </w:pPr>
    </w:p>
    <w:p w14:paraId="5E0FE4A6" w14:textId="0E48C0B1" w:rsidR="009C5861" w:rsidRPr="00F268D6" w:rsidRDefault="00FF6E48" w:rsidP="00FF6E48">
      <w:pPr>
        <w:pStyle w:val="Pripombabesedilo"/>
        <w:numPr>
          <w:ilvl w:val="0"/>
          <w:numId w:val="36"/>
        </w:numPr>
        <w:tabs>
          <w:tab w:val="clear" w:pos="1428"/>
          <w:tab w:val="num" w:pos="851"/>
        </w:tabs>
        <w:ind w:left="851" w:hanging="425"/>
        <w:jc w:val="both"/>
        <w:rPr>
          <w:rFonts w:cs="Arial"/>
          <w:sz w:val="22"/>
          <w:szCs w:val="22"/>
        </w:rPr>
      </w:pPr>
      <w:r w:rsidRPr="00FF6E48">
        <w:rPr>
          <w:rFonts w:cs="Arial"/>
          <w:b/>
          <w:sz w:val="22"/>
          <w:szCs w:val="22"/>
          <w:u w:val="single"/>
        </w:rPr>
        <w:t>Odzivni čas:</w:t>
      </w:r>
      <w:r>
        <w:rPr>
          <w:rFonts w:cs="Arial"/>
          <w:sz w:val="22"/>
          <w:szCs w:val="22"/>
        </w:rPr>
        <w:t xml:space="preserve"> p</w:t>
      </w:r>
      <w:r w:rsidR="009C5861" w:rsidRPr="00F268D6">
        <w:rPr>
          <w:rFonts w:cs="Arial"/>
          <w:sz w:val="22"/>
          <w:szCs w:val="22"/>
        </w:rPr>
        <w:t>onudnik mora izkazati možnost odzivnosti v roku 24 ur od poziva, kar dokazuje z izjavo.</w:t>
      </w:r>
    </w:p>
    <w:p w14:paraId="22C39C02" w14:textId="77777777" w:rsidR="009C5861" w:rsidRDefault="009C5861" w:rsidP="009C5861">
      <w:pPr>
        <w:rPr>
          <w:rFonts w:cs="Arial"/>
          <w:b/>
        </w:rPr>
      </w:pPr>
    </w:p>
    <w:p w14:paraId="77B6BD6F" w14:textId="0D584BAE" w:rsidR="00896CF7" w:rsidRPr="00090801" w:rsidRDefault="00896CF7" w:rsidP="00896CF7">
      <w:pPr>
        <w:pStyle w:val="Pripombabesedilo"/>
        <w:widowControl w:val="0"/>
        <w:jc w:val="both"/>
        <w:rPr>
          <w:rFonts w:cs="Arial"/>
          <w:i/>
          <w:sz w:val="24"/>
          <w:szCs w:val="24"/>
          <w:highlight w:val="yellow"/>
        </w:rPr>
      </w:pPr>
    </w:p>
    <w:p w14:paraId="388E4CA7" w14:textId="1A10DB5C" w:rsidR="00896CF7" w:rsidRDefault="00C9268B" w:rsidP="00896CF7">
      <w:pPr>
        <w:widowControl w:val="0"/>
        <w:jc w:val="both"/>
        <w:rPr>
          <w:rFonts w:cs="Arial"/>
          <w:color w:val="FF0000"/>
        </w:rPr>
      </w:pPr>
      <w:r>
        <w:rPr>
          <w:rFonts w:cs="Arial"/>
          <w:b/>
          <w:u w:val="single"/>
        </w:rPr>
        <w:t>V</w:t>
      </w:r>
      <w:r w:rsidR="00896CF7" w:rsidRPr="00D1547E">
        <w:rPr>
          <w:rFonts w:cs="Arial"/>
          <w:b/>
          <w:u w:val="single"/>
        </w:rPr>
        <w:t>sa sodelujoča podjetja</w:t>
      </w:r>
      <w:r>
        <w:rPr>
          <w:rFonts w:cs="Arial"/>
          <w:b/>
          <w:u w:val="single"/>
        </w:rPr>
        <w:t xml:space="preserve"> morajo</w:t>
      </w:r>
      <w:r w:rsidR="00896CF7" w:rsidRPr="00C9268B">
        <w:rPr>
          <w:rFonts w:cs="Arial"/>
          <w:b/>
        </w:rPr>
        <w:t xml:space="preserve"> </w:t>
      </w:r>
      <w:r w:rsidR="00896CF7" w:rsidRPr="00D1547E">
        <w:rPr>
          <w:rFonts w:cs="Arial"/>
        </w:rPr>
        <w:t>izpolni</w:t>
      </w:r>
      <w:r>
        <w:rPr>
          <w:rFonts w:cs="Arial"/>
        </w:rPr>
        <w:t>ti</w:t>
      </w:r>
      <w:r w:rsidR="00896CF7" w:rsidRPr="00D1547E">
        <w:rPr>
          <w:rFonts w:cs="Arial"/>
        </w:rPr>
        <w:t xml:space="preserve"> obrazec </w:t>
      </w:r>
      <w:r w:rsidR="00896CF7">
        <w:rPr>
          <w:rFonts w:cs="Arial"/>
        </w:rPr>
        <w:t>OBR -  2.09</w:t>
      </w:r>
      <w:r w:rsidR="00896CF7" w:rsidRPr="00D1547E">
        <w:rPr>
          <w:rFonts w:cs="Arial"/>
        </w:rPr>
        <w:t>. Obrazec se po potrebi prilagodi.</w:t>
      </w:r>
      <w:r w:rsidR="00896CF7">
        <w:rPr>
          <w:rFonts w:cs="Arial"/>
        </w:rPr>
        <w:t xml:space="preserve"> </w:t>
      </w:r>
      <w:r w:rsidR="00896CF7" w:rsidRPr="00357542">
        <w:rPr>
          <w:rFonts w:cs="Arial"/>
        </w:rPr>
        <w:t xml:space="preserve">V prilogi obrazca se morajo nahajati tudi dokazila o zahtevani izobrazbi za osebe poimensko kot so navedene v obrazcu 2.09. </w:t>
      </w:r>
      <w:r w:rsidR="00896CF7">
        <w:rPr>
          <w:rFonts w:cs="Arial"/>
        </w:rPr>
        <w:t>Ponudnik</w:t>
      </w:r>
      <w:r w:rsidR="00896CF7" w:rsidRPr="00357542">
        <w:rPr>
          <w:rFonts w:cs="Arial"/>
        </w:rPr>
        <w:t xml:space="preserve"> mora za vse osebe, ki bi sodelovale pri izvedbi razpisanih del predložiti CV-je z navedeno referenco, katera istovrstna ali primerljiva delo so že opravljali v času po pridobitvi strokovne izobrazbe. Vse reference, ki jih bo </w:t>
      </w:r>
      <w:r w:rsidR="00896CF7">
        <w:rPr>
          <w:rFonts w:cs="Arial"/>
        </w:rPr>
        <w:t>ponudnik</w:t>
      </w:r>
      <w:r w:rsidR="00896CF7" w:rsidRPr="00357542">
        <w:rPr>
          <w:rFonts w:cs="Arial"/>
        </w:rPr>
        <w:t xml:space="preserve"> navedel za posamezne osebe morajo biti potrjene s strani naročnikov, kjer so bila ta dela opravljena.</w:t>
      </w:r>
    </w:p>
    <w:p w14:paraId="461F69ED" w14:textId="77777777" w:rsidR="00896CF7" w:rsidRDefault="00896CF7" w:rsidP="00896CF7">
      <w:pPr>
        <w:widowControl w:val="0"/>
        <w:jc w:val="both"/>
        <w:rPr>
          <w:rFonts w:cs="Arial"/>
          <w:color w:val="FF0000"/>
        </w:rPr>
      </w:pPr>
    </w:p>
    <w:p w14:paraId="3E2F78F9" w14:textId="4D84F425" w:rsidR="00896CF7" w:rsidRDefault="00896CF7" w:rsidP="00896CF7">
      <w:pPr>
        <w:widowControl w:val="0"/>
        <w:jc w:val="both"/>
        <w:rPr>
          <w:rFonts w:cs="Arial"/>
        </w:rPr>
      </w:pPr>
      <w:r w:rsidRPr="00785ADB">
        <w:rPr>
          <w:rFonts w:cs="Arial"/>
        </w:rPr>
        <w:t>Ponudnik mora dokazati, da bo</w:t>
      </w:r>
      <w:r>
        <w:rPr>
          <w:rFonts w:cs="Arial"/>
        </w:rPr>
        <w:t>do dela izvajale oseb</w:t>
      </w:r>
      <w:r w:rsidRPr="00785ADB">
        <w:rPr>
          <w:rFonts w:cs="Arial"/>
        </w:rPr>
        <w:t>e</w:t>
      </w:r>
      <w:r>
        <w:rPr>
          <w:rFonts w:cs="Arial"/>
        </w:rPr>
        <w:t xml:space="preserve"> z aktivnim znanjem slovenskega jezika to velja za osebe, </w:t>
      </w:r>
      <w:r w:rsidRPr="00785ADB">
        <w:rPr>
          <w:rFonts w:cs="Arial"/>
        </w:rPr>
        <w:t>ki bo</w:t>
      </w:r>
      <w:r>
        <w:rPr>
          <w:rFonts w:cs="Arial"/>
        </w:rPr>
        <w:t>do imele</w:t>
      </w:r>
      <w:r w:rsidRPr="00785ADB">
        <w:rPr>
          <w:rFonts w:cs="Arial"/>
        </w:rPr>
        <w:t xml:space="preserve"> neposreden stik z naročnikom in z vsemi naročnikovimi partnerji</w:t>
      </w:r>
      <w:r>
        <w:rPr>
          <w:rFonts w:cs="Arial"/>
        </w:rPr>
        <w:t xml:space="preserve">. </w:t>
      </w:r>
      <w:r w:rsidRPr="00785ADB">
        <w:rPr>
          <w:rFonts w:cs="Arial"/>
        </w:rPr>
        <w:t xml:space="preserve">Tudi vsa pisna korespondenca (elektronska sporočila, dopisi, laboratorijska poročila, …) morajo biti v slovenskem jeziku. </w:t>
      </w:r>
      <w:r>
        <w:rPr>
          <w:rFonts w:cs="Arial"/>
        </w:rPr>
        <w:t>Za aktivno znanje slovenskega jezika se šteje</w:t>
      </w:r>
      <w:r w:rsidRPr="00785ADB">
        <w:rPr>
          <w:rFonts w:cs="Arial"/>
        </w:rPr>
        <w:t>, da oseba aktivno govori in piše</w:t>
      </w:r>
      <w:r>
        <w:rPr>
          <w:rFonts w:cs="Arial"/>
        </w:rPr>
        <w:t xml:space="preserve"> slovenski jezik</w:t>
      </w:r>
      <w:r w:rsidRPr="00785ADB">
        <w:rPr>
          <w:rFonts w:cs="Arial"/>
        </w:rPr>
        <w:t xml:space="preserve"> </w:t>
      </w:r>
      <w:r>
        <w:rPr>
          <w:rFonts w:cs="Arial"/>
        </w:rPr>
        <w:t>in je</w:t>
      </w:r>
      <w:r w:rsidRPr="00785ADB">
        <w:rPr>
          <w:rFonts w:cs="Arial"/>
        </w:rPr>
        <w:t xml:space="preserve"> zahtevano formalno izobrazbo pridobila v Republiki Sloveniji. V nasprotnem primeru mora ponudbi priložiti dokazilo izdano s strani ustrezno pooblaščene institucije o znanju slovenskega jezika na nivoju B2 (v skladu s </w:t>
      </w:r>
      <w:proofErr w:type="spellStart"/>
      <w:r w:rsidRPr="00785ADB">
        <w:rPr>
          <w:rFonts w:cs="Arial"/>
        </w:rPr>
        <w:t>Common</w:t>
      </w:r>
      <w:proofErr w:type="spellEnd"/>
      <w:r w:rsidRPr="00785ADB">
        <w:rPr>
          <w:rFonts w:cs="Arial"/>
        </w:rPr>
        <w:t xml:space="preserve"> </w:t>
      </w:r>
      <w:proofErr w:type="spellStart"/>
      <w:r w:rsidRPr="00785ADB">
        <w:rPr>
          <w:rFonts w:cs="Arial"/>
        </w:rPr>
        <w:t>European</w:t>
      </w:r>
      <w:proofErr w:type="spellEnd"/>
      <w:r w:rsidRPr="00785ADB">
        <w:rPr>
          <w:rFonts w:cs="Arial"/>
        </w:rPr>
        <w:t xml:space="preserve"> </w:t>
      </w:r>
      <w:proofErr w:type="spellStart"/>
      <w:r w:rsidRPr="00785ADB">
        <w:rPr>
          <w:rFonts w:cs="Arial"/>
        </w:rPr>
        <w:t>Framework</w:t>
      </w:r>
      <w:proofErr w:type="spellEnd"/>
      <w:r w:rsidRPr="00785ADB">
        <w:rPr>
          <w:rFonts w:cs="Arial"/>
        </w:rPr>
        <w:t xml:space="preserve"> </w:t>
      </w:r>
      <w:proofErr w:type="spellStart"/>
      <w:r w:rsidRPr="00785ADB">
        <w:rPr>
          <w:rFonts w:cs="Arial"/>
        </w:rPr>
        <w:t>of</w:t>
      </w:r>
      <w:proofErr w:type="spellEnd"/>
      <w:r w:rsidRPr="00785ADB">
        <w:rPr>
          <w:rFonts w:cs="Arial"/>
        </w:rPr>
        <w:t xml:space="preserve"> Reference </w:t>
      </w:r>
      <w:proofErr w:type="spellStart"/>
      <w:r w:rsidRPr="00785ADB">
        <w:rPr>
          <w:rFonts w:cs="Arial"/>
        </w:rPr>
        <w:t>for</w:t>
      </w:r>
      <w:proofErr w:type="spellEnd"/>
      <w:r w:rsidRPr="00785ADB">
        <w:rPr>
          <w:rFonts w:cs="Arial"/>
        </w:rPr>
        <w:t xml:space="preserve"> </w:t>
      </w:r>
      <w:proofErr w:type="spellStart"/>
      <w:r w:rsidRPr="00785ADB">
        <w:rPr>
          <w:rFonts w:cs="Arial"/>
        </w:rPr>
        <w:t>Languages</w:t>
      </w:r>
      <w:proofErr w:type="spellEnd"/>
      <w:r w:rsidRPr="00785ADB">
        <w:rPr>
          <w:rFonts w:cs="Arial"/>
        </w:rPr>
        <w:t xml:space="preserve">). </w:t>
      </w:r>
    </w:p>
    <w:p w14:paraId="3E40B40F" w14:textId="77777777" w:rsidR="00896CF7" w:rsidRPr="00785ADB" w:rsidRDefault="00896CF7" w:rsidP="00896CF7">
      <w:pPr>
        <w:widowControl w:val="0"/>
        <w:jc w:val="both"/>
        <w:rPr>
          <w:rFonts w:cs="Arial"/>
        </w:rPr>
      </w:pPr>
      <w:r w:rsidRPr="00785ADB">
        <w:rPr>
          <w:rFonts w:cs="Arial"/>
        </w:rPr>
        <w:t xml:space="preserve">Kot dokazilo se zahteva kopija </w:t>
      </w:r>
      <w:r>
        <w:rPr>
          <w:rFonts w:cs="Arial"/>
        </w:rPr>
        <w:t>dokazila o zaključku šolanja</w:t>
      </w:r>
      <w:r w:rsidRPr="00785ADB">
        <w:rPr>
          <w:rFonts w:cs="Arial"/>
        </w:rPr>
        <w:t xml:space="preserve"> pridobljene</w:t>
      </w:r>
      <w:r>
        <w:rPr>
          <w:rFonts w:cs="Arial"/>
        </w:rPr>
        <w:t>ga</w:t>
      </w:r>
      <w:r w:rsidRPr="00785ADB">
        <w:rPr>
          <w:rFonts w:cs="Arial"/>
        </w:rPr>
        <w:t xml:space="preserve"> v RS ali potrdilo o znanju slovenskega jezika.</w:t>
      </w:r>
    </w:p>
    <w:p w14:paraId="3EC6AEF3" w14:textId="51C62254" w:rsidR="004D2049" w:rsidRPr="003D5583" w:rsidRDefault="004D2049" w:rsidP="008F79C4">
      <w:pPr>
        <w:widowControl w:val="0"/>
        <w:jc w:val="both"/>
        <w:rPr>
          <w:rFonts w:cs="Arial"/>
        </w:rPr>
      </w:pPr>
    </w:p>
    <w:p w14:paraId="3BE138C9" w14:textId="40E1ACDA" w:rsidR="008F79C4" w:rsidRPr="000D715E" w:rsidRDefault="004D2049" w:rsidP="000D715E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3D5583">
        <w:rPr>
          <w:rFonts w:cs="Arial"/>
          <w:b/>
          <w:color w:val="000000" w:themeColor="text1"/>
          <w:lang w:eastAsia="x-none"/>
        </w:rPr>
        <w:t>Finančno zavarovanje za resnost ponudbe (OBR - 2.13)</w:t>
      </w:r>
    </w:p>
    <w:p w14:paraId="16588483" w14:textId="0C588B35" w:rsidR="004D2049" w:rsidRPr="003D5583" w:rsidRDefault="004D2049" w:rsidP="008F79C4">
      <w:pPr>
        <w:widowControl w:val="0"/>
        <w:jc w:val="both"/>
        <w:rPr>
          <w:rFonts w:cs="Arial"/>
          <w:color w:val="000000" w:themeColor="text1"/>
        </w:rPr>
      </w:pPr>
      <w:r w:rsidRPr="003D5583">
        <w:rPr>
          <w:rFonts w:cs="Arial"/>
          <w:color w:val="000000" w:themeColor="text1"/>
        </w:rPr>
        <w:t xml:space="preserve">Ponudnik mora v ponudbeni dokumentaciji predložiti v navodilih ponudnikom za pripravo ponudbe zahtevano (v vrsti in vrednosti) finančno zavarovanje za resnost ponudbe in v obliki priloženi razpisni dokumentaciji - OBR - 2.13. Finančno zavarovanje za celotno zahtevano višino finančnega zavarovanja (ENO zavarovanje) predloži </w:t>
      </w:r>
      <w:r w:rsidRPr="003D5583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3D5583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3D5583">
        <w:rPr>
          <w:rFonts w:cs="Arial"/>
          <w:color w:val="000000" w:themeColor="text1"/>
        </w:rPr>
        <w:t>. Morebitna finančna zavarovanja podizvajalcev niso sprejemljiva!</w:t>
      </w:r>
    </w:p>
    <w:p w14:paraId="5CE06011" w14:textId="77777777" w:rsidR="004D2049" w:rsidRPr="003D5583" w:rsidRDefault="004D2049" w:rsidP="004D2049">
      <w:pPr>
        <w:rPr>
          <w:sz w:val="20"/>
          <w:szCs w:val="20"/>
        </w:rPr>
      </w:pPr>
    </w:p>
    <w:p w14:paraId="26D25B25" w14:textId="136DB468" w:rsidR="004D2049" w:rsidRPr="003D5583" w:rsidRDefault="004D2049" w:rsidP="008F79C4">
      <w:pPr>
        <w:widowControl w:val="0"/>
        <w:jc w:val="both"/>
        <w:rPr>
          <w:rFonts w:cs="Arial"/>
          <w:color w:val="000000" w:themeColor="text1"/>
        </w:rPr>
      </w:pPr>
      <w:r w:rsidRPr="003D5583">
        <w:rPr>
          <w:rFonts w:cs="Arial"/>
          <w:color w:val="000000" w:themeColor="text1"/>
        </w:rPr>
        <w:t>Finančno zavarovanje za resnost ponudbe mora biti veljavno najmanj do zahtevanega roka veljavnosti ponudbe.</w:t>
      </w:r>
      <w:r w:rsidR="00BA4D0E">
        <w:rPr>
          <w:rFonts w:cs="Arial"/>
          <w:color w:val="000000" w:themeColor="text1"/>
        </w:rPr>
        <w:t xml:space="preserve"> Original finančnega zavarovanja pošlje ponudnik naročniku najkasneje v 5</w:t>
      </w:r>
      <w:r w:rsidR="00DE073C">
        <w:rPr>
          <w:rFonts w:cs="Arial"/>
          <w:color w:val="000000" w:themeColor="text1"/>
        </w:rPr>
        <w:t xml:space="preserve"> dneh po roku za oddajo ponudbe, scan originala pa se priloži elektronski ponudbi.</w:t>
      </w:r>
    </w:p>
    <w:p w14:paraId="6EFF74A7" w14:textId="77777777" w:rsidR="004D2049" w:rsidRPr="003D5583" w:rsidRDefault="004D2049" w:rsidP="008F79C4">
      <w:pPr>
        <w:widowControl w:val="0"/>
        <w:jc w:val="both"/>
        <w:rPr>
          <w:rFonts w:cs="Arial"/>
          <w:color w:val="000000" w:themeColor="text1"/>
        </w:rPr>
      </w:pPr>
    </w:p>
    <w:p w14:paraId="592B1F2E" w14:textId="77777777" w:rsidR="004D2049" w:rsidRPr="003D5583" w:rsidRDefault="004D2049" w:rsidP="008F79C4">
      <w:pPr>
        <w:widowControl w:val="0"/>
        <w:jc w:val="both"/>
        <w:rPr>
          <w:rFonts w:cs="Arial"/>
          <w:color w:val="000000" w:themeColor="text1"/>
        </w:rPr>
      </w:pPr>
      <w:r w:rsidRPr="003D5583">
        <w:rPr>
          <w:rFonts w:cs="Arial"/>
          <w:color w:val="000000" w:themeColor="text1"/>
        </w:rPr>
        <w:t xml:space="preserve">Ponudnik je na zahtevo naročnika dolžan predložiti podaljšanje finančnega zavarovanja za </w:t>
      </w:r>
      <w:r w:rsidRPr="003D5583">
        <w:rPr>
          <w:rFonts w:cs="Arial"/>
          <w:color w:val="000000" w:themeColor="text1"/>
        </w:rPr>
        <w:lastRenderedPageBreak/>
        <w:t>resnost ponudbe ali predložiti novo finančno zavarovanje, če iz objektivnih razlogov v danem roku ni bilo mogoče skleniti pogodbe. Navedeno podaljšanje lahko naročnik zahteva za maksimalno 60 dni.</w:t>
      </w:r>
    </w:p>
    <w:p w14:paraId="665812EE" w14:textId="77777777" w:rsidR="004D2049" w:rsidRPr="003D5583" w:rsidRDefault="004D2049" w:rsidP="004D2049">
      <w:pPr>
        <w:rPr>
          <w:sz w:val="20"/>
          <w:szCs w:val="20"/>
        </w:rPr>
      </w:pPr>
    </w:p>
    <w:p w14:paraId="5BDB31E4" w14:textId="77777777" w:rsidR="004D2049" w:rsidRPr="003D5583" w:rsidRDefault="004D2049" w:rsidP="008F79C4">
      <w:pPr>
        <w:widowControl w:val="0"/>
        <w:jc w:val="both"/>
        <w:rPr>
          <w:rFonts w:cs="Arial"/>
        </w:rPr>
      </w:pPr>
      <w:r w:rsidRPr="003D5583">
        <w:rPr>
          <w:rFonts w:cs="Arial"/>
          <w:color w:val="000000" w:themeColor="text1"/>
        </w:rPr>
        <w:t>Naročnik unovči finančno zavarovanje za resnost ponudbe če:</w:t>
      </w:r>
    </w:p>
    <w:p w14:paraId="0315D438" w14:textId="77777777" w:rsidR="004D2049" w:rsidRPr="003D5583" w:rsidRDefault="004D2049" w:rsidP="004D2049">
      <w:pPr>
        <w:widowControl w:val="0"/>
        <w:numPr>
          <w:ilvl w:val="0"/>
          <w:numId w:val="18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 w:rsidRPr="003D5583">
        <w:rPr>
          <w:rFonts w:eastAsia="Calibri" w:cs="Arial"/>
          <w:lang w:eastAsia="en-US"/>
        </w:rPr>
        <w:t>ponudnik, v času po poteku roka za predložitev ponudb in pred potekom zahtevanega roka veljavnosti ponudbe to umakne ali</w:t>
      </w:r>
    </w:p>
    <w:p w14:paraId="777B1A65" w14:textId="77777777" w:rsidR="004D2049" w:rsidRPr="003D5583" w:rsidRDefault="004D2049" w:rsidP="004D2049">
      <w:pPr>
        <w:widowControl w:val="0"/>
        <w:numPr>
          <w:ilvl w:val="0"/>
          <w:numId w:val="18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 w:rsidRPr="003D5583">
        <w:rPr>
          <w:rFonts w:eastAsia="Calibri" w:cs="Arial"/>
          <w:lang w:eastAsia="en-US"/>
        </w:rPr>
        <w:t>ne predloži podaljšanja finančnega zavarovanja za resnost ponudbe ali</w:t>
      </w:r>
    </w:p>
    <w:p w14:paraId="48B07B6C" w14:textId="25022609" w:rsidR="004D2049" w:rsidRPr="003D5583" w:rsidRDefault="004D2049" w:rsidP="004D2049">
      <w:pPr>
        <w:widowControl w:val="0"/>
        <w:numPr>
          <w:ilvl w:val="0"/>
          <w:numId w:val="18"/>
        </w:numPr>
        <w:spacing w:line="276" w:lineRule="auto"/>
        <w:contextualSpacing/>
        <w:jc w:val="both"/>
        <w:rPr>
          <w:rFonts w:eastAsia="Calibri" w:cs="Arial"/>
          <w:lang w:eastAsia="en-US"/>
        </w:rPr>
      </w:pPr>
      <w:r w:rsidRPr="003D5583">
        <w:rPr>
          <w:rFonts w:eastAsia="Calibri" w:cs="Arial"/>
          <w:lang w:eastAsia="en-US"/>
        </w:rPr>
        <w:t xml:space="preserve">izbrani ponudnik v danem roku ne sklene pogodbe z naročnikom </w:t>
      </w:r>
      <w:r w:rsidR="008C57F5">
        <w:rPr>
          <w:rFonts w:eastAsia="Calibri" w:cs="Arial"/>
          <w:lang w:eastAsia="en-US"/>
        </w:rPr>
        <w:t>in / ali</w:t>
      </w:r>
      <w:r w:rsidRPr="003D5583">
        <w:rPr>
          <w:rFonts w:eastAsia="Calibri" w:cs="Arial"/>
          <w:lang w:eastAsia="en-US"/>
        </w:rPr>
        <w:t xml:space="preserve"> ne predloži zahtevanega finančnega zavarovanja za dobro izvedbo pogodbenih obveznosti.</w:t>
      </w:r>
    </w:p>
    <w:p w14:paraId="446782B1" w14:textId="77777777" w:rsidR="00133DCD" w:rsidRPr="0041324F" w:rsidRDefault="00133DCD" w:rsidP="00C30957">
      <w:pPr>
        <w:widowControl w:val="0"/>
        <w:ind w:left="348"/>
        <w:jc w:val="both"/>
        <w:rPr>
          <w:rFonts w:cs="Arial"/>
        </w:rPr>
      </w:pPr>
    </w:p>
    <w:p w14:paraId="520D9678" w14:textId="77777777" w:rsidR="005E2DE5" w:rsidRPr="0041324F" w:rsidRDefault="001425DB" w:rsidP="005E2DE5">
      <w:pPr>
        <w:widowControl w:val="0"/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</w:rPr>
        <w:t xml:space="preserve">Finančno zavarovanje </w:t>
      </w:r>
      <w:r w:rsidR="00FD6F4E" w:rsidRPr="0041324F">
        <w:rPr>
          <w:rFonts w:cs="Arial"/>
          <w:b/>
          <w:color w:val="000000" w:themeColor="text1"/>
        </w:rPr>
        <w:t xml:space="preserve">za dobro izvedbo </w:t>
      </w:r>
      <w:r w:rsidRPr="0041324F">
        <w:rPr>
          <w:rFonts w:cs="Arial"/>
          <w:b/>
          <w:color w:val="000000" w:themeColor="text1"/>
        </w:rPr>
        <w:t>del</w:t>
      </w:r>
      <w:r w:rsidR="005E2DE5" w:rsidRPr="0041324F">
        <w:rPr>
          <w:rFonts w:cs="Arial"/>
          <w:b/>
          <w:color w:val="000000" w:themeColor="text1"/>
        </w:rPr>
        <w:t xml:space="preserve"> </w:t>
      </w:r>
      <w:r w:rsidR="005E2DE5" w:rsidRPr="0041324F">
        <w:rPr>
          <w:rFonts w:cs="Arial"/>
          <w:b/>
          <w:color w:val="000000" w:themeColor="text1"/>
          <w:lang w:eastAsia="x-none"/>
        </w:rPr>
        <w:t>(OBR - 2.14)</w:t>
      </w:r>
    </w:p>
    <w:p w14:paraId="2670D0E8" w14:textId="77777777" w:rsidR="008F79C4" w:rsidRDefault="008F79C4" w:rsidP="008F79C4">
      <w:pPr>
        <w:pStyle w:val="a"/>
        <w:rPr>
          <w:rFonts w:ascii="Arial" w:hAnsi="Arial" w:cs="Arial"/>
          <w:i w:val="0"/>
          <w:color w:val="000000" w:themeColor="text1"/>
          <w:sz w:val="22"/>
          <w:szCs w:val="22"/>
        </w:rPr>
      </w:pPr>
    </w:p>
    <w:p w14:paraId="6E524F16" w14:textId="42C54EE7" w:rsidR="00656268" w:rsidRPr="0041324F" w:rsidRDefault="00656268" w:rsidP="008F79C4">
      <w:pPr>
        <w:pStyle w:val="a"/>
        <w:rPr>
          <w:rFonts w:ascii="Arial" w:hAnsi="Arial" w:cs="Arial"/>
          <w:i w:val="0"/>
          <w:color w:val="000000" w:themeColor="text1"/>
          <w:sz w:val="22"/>
          <w:szCs w:val="22"/>
        </w:rPr>
      </w:pP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Ponudnik mora v ponudbeni dokumentaciji predložiti 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podpisan/parafiran vzorec</w:t>
      </w:r>
      <w:r w:rsidR="00503B8E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,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v osnutku pogodbe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zahtevanega (v vrsti in vrednosti) in v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obliki priloženi razpisni dokumentaciji - OBR - 2.1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4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finančnega zavarovanja za dobro izvedbo del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.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F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inančno zavarovanje 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za celotno zahtevano višino finančnega zavarovanja (ENO zavarovanje), bo moral </w:t>
      </w:r>
      <w:r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predloži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</w:t>
      </w:r>
      <w:r w:rsidR="00AB7208" w:rsidRPr="0041324F">
        <w:rPr>
          <w:rFonts w:ascii="Arial" w:hAnsi="Arial" w:cs="Arial"/>
          <w:b/>
          <w:i w:val="0"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="00AB7208" w:rsidRPr="0041324F">
        <w:rPr>
          <w:rFonts w:ascii="Arial" w:hAnsi="Arial" w:cs="Arial"/>
          <w:b/>
          <w:i w:val="0"/>
          <w:color w:val="000000" w:themeColor="text1"/>
          <w:sz w:val="22"/>
          <w:szCs w:val="22"/>
          <w:u w:val="single"/>
        </w:rPr>
        <w:t>soponudnikov</w:t>
      </w:r>
      <w:proofErr w:type="spellEnd"/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izbran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ega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ponudnik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a</w:t>
      </w:r>
      <w:r w:rsidR="000A2154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.</w:t>
      </w:r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Zato tudi vzorec finančnega zavarovanja podpiše/parafira glavni ponudnik ali eden od </w:t>
      </w:r>
      <w:proofErr w:type="spellStart"/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>soponudnikov</w:t>
      </w:r>
      <w:proofErr w:type="spellEnd"/>
      <w:r w:rsidR="00AB7208" w:rsidRPr="0041324F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izbranega ponudnika.</w:t>
      </w:r>
    </w:p>
    <w:p w14:paraId="721F8E31" w14:textId="753CE400" w:rsidR="00474BB8" w:rsidRPr="0041324F" w:rsidRDefault="00474BB8" w:rsidP="00474BB8">
      <w:pPr>
        <w:pStyle w:val="Pripombabesedilo"/>
      </w:pPr>
    </w:p>
    <w:p w14:paraId="25868026" w14:textId="0B7D65C5" w:rsidR="008F79C4" w:rsidRPr="00F5649C" w:rsidRDefault="00F90633" w:rsidP="00F5649C">
      <w:pPr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</w:rPr>
      </w:pPr>
      <w:r w:rsidRPr="0041324F">
        <w:rPr>
          <w:rFonts w:cs="Arial"/>
          <w:b/>
          <w:color w:val="000000" w:themeColor="text1"/>
        </w:rPr>
        <w:t>Osnutek</w:t>
      </w:r>
      <w:r w:rsidR="00955CFE" w:rsidRPr="0041324F">
        <w:rPr>
          <w:rFonts w:cs="Arial"/>
          <w:b/>
          <w:color w:val="000000" w:themeColor="text1"/>
        </w:rPr>
        <w:t xml:space="preserve"> pogodbe </w:t>
      </w:r>
      <w:r w:rsidR="00961B1B" w:rsidRPr="0041324F">
        <w:rPr>
          <w:rFonts w:cs="Arial"/>
          <w:b/>
          <w:color w:val="000000" w:themeColor="text1"/>
          <w:lang w:eastAsia="x-none"/>
        </w:rPr>
        <w:t>(OBR - 2.16)</w:t>
      </w:r>
    </w:p>
    <w:p w14:paraId="4B63190C" w14:textId="6FE7AA8B" w:rsidR="00892833" w:rsidRPr="0041324F" w:rsidRDefault="00AF131D" w:rsidP="008F79C4">
      <w:pPr>
        <w:widowControl w:val="0"/>
        <w:jc w:val="both"/>
        <w:rPr>
          <w:rFonts w:cs="Arial"/>
          <w:color w:val="000000" w:themeColor="text1"/>
        </w:rPr>
      </w:pPr>
      <w:r w:rsidRPr="0041324F">
        <w:rPr>
          <w:rFonts w:cs="Arial"/>
          <w:color w:val="000000" w:themeColor="text1"/>
        </w:rPr>
        <w:t xml:space="preserve">Ponudniki morajo temeljito prebrati </w:t>
      </w:r>
      <w:r w:rsidR="00F90633" w:rsidRPr="0041324F">
        <w:rPr>
          <w:rFonts w:cs="Arial"/>
          <w:color w:val="000000" w:themeColor="text1"/>
        </w:rPr>
        <w:t>osnutek</w:t>
      </w:r>
      <w:r w:rsidRPr="0041324F">
        <w:rPr>
          <w:rFonts w:cs="Arial"/>
          <w:color w:val="000000" w:themeColor="text1"/>
        </w:rPr>
        <w:t xml:space="preserve"> pogodbe in priloženo dokumentacijo</w:t>
      </w:r>
      <w:r w:rsidR="00572E6E" w:rsidRPr="0041324F">
        <w:rPr>
          <w:rFonts w:cs="Arial"/>
          <w:color w:val="000000" w:themeColor="text1"/>
        </w:rPr>
        <w:t xml:space="preserve"> javnega naročila</w:t>
      </w:r>
      <w:r w:rsidRPr="0041324F">
        <w:rPr>
          <w:rFonts w:cs="Arial"/>
          <w:color w:val="000000" w:themeColor="text1"/>
        </w:rPr>
        <w:t xml:space="preserve"> (projektna in/ali druga tehnična dokumentacija in/ali projektna naloga in/ali specifikacije zahtev in del…) iz katerih je razviden predmet in obseg javnega naročila</w:t>
      </w:r>
      <w:r w:rsidR="003C4BB9" w:rsidRPr="0041324F">
        <w:rPr>
          <w:rFonts w:cs="Arial"/>
          <w:color w:val="000000" w:themeColor="text1"/>
        </w:rPr>
        <w:t xml:space="preserve"> ter njegove zahteve</w:t>
      </w:r>
      <w:r w:rsidRPr="0041324F">
        <w:rPr>
          <w:rFonts w:cs="Arial"/>
          <w:color w:val="000000" w:themeColor="text1"/>
        </w:rPr>
        <w:t xml:space="preserve">. </w:t>
      </w:r>
      <w:r w:rsidR="003C4BB9" w:rsidRPr="0041324F">
        <w:rPr>
          <w:rFonts w:cs="Arial"/>
          <w:color w:val="000000" w:themeColor="text1"/>
        </w:rPr>
        <w:t>Vse navedeno v pogodbi so zahteve naročnika za izvedbo del po tem javnem naročilu in jih mora izbrani ponudnik – izvajalec spoštovati in izpolniti.</w:t>
      </w:r>
    </w:p>
    <w:p w14:paraId="462C0636" w14:textId="77777777" w:rsidR="003C4BB9" w:rsidRPr="00896CF7" w:rsidRDefault="003C4BB9" w:rsidP="003C4BB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EAE6539" w14:textId="14133E82" w:rsidR="00896CF7" w:rsidRPr="00896CF7" w:rsidRDefault="00896CF7" w:rsidP="00B772FA">
      <w:pPr>
        <w:widowControl w:val="0"/>
        <w:numPr>
          <w:ilvl w:val="0"/>
          <w:numId w:val="15"/>
        </w:numPr>
        <w:ind w:left="360"/>
        <w:jc w:val="both"/>
        <w:rPr>
          <w:rFonts w:cs="Arial"/>
          <w:color w:val="000000" w:themeColor="text1"/>
        </w:rPr>
      </w:pPr>
      <w:r w:rsidRPr="00896CF7">
        <w:rPr>
          <w:rFonts w:cs="Arial"/>
          <w:b/>
          <w:color w:val="000000" w:themeColor="text1"/>
        </w:rPr>
        <w:t>Ponudba in predviden obseg storitve</w:t>
      </w:r>
      <w:r w:rsidR="00CC10F4" w:rsidRPr="00896CF7">
        <w:rPr>
          <w:rFonts w:cs="Arial"/>
          <w:b/>
          <w:color w:val="000000" w:themeColor="text1"/>
        </w:rPr>
        <w:t xml:space="preserve"> (OBR - 2.16 </w:t>
      </w:r>
      <w:r w:rsidR="009A39CC">
        <w:rPr>
          <w:rFonts w:cs="Arial"/>
          <w:b/>
          <w:color w:val="000000" w:themeColor="text1"/>
        </w:rPr>
        <w:t>a, OBR – 2.16 b</w:t>
      </w:r>
      <w:r w:rsidR="009066AE">
        <w:rPr>
          <w:rFonts w:cs="Arial"/>
          <w:b/>
          <w:color w:val="000000" w:themeColor="text1"/>
        </w:rPr>
        <w:t>)</w:t>
      </w:r>
      <w:r w:rsidR="002F6B8A" w:rsidRPr="00896CF7">
        <w:rPr>
          <w:rFonts w:cs="Arial"/>
          <w:b/>
          <w:color w:val="000000" w:themeColor="text1"/>
        </w:rPr>
        <w:t xml:space="preserve"> </w:t>
      </w:r>
    </w:p>
    <w:p w14:paraId="55659590" w14:textId="4080F7C7" w:rsidR="00CC10F4" w:rsidRPr="00896CF7" w:rsidRDefault="002F6B8A" w:rsidP="00896CF7">
      <w:pPr>
        <w:widowControl w:val="0"/>
        <w:jc w:val="both"/>
        <w:rPr>
          <w:rFonts w:cs="Arial"/>
          <w:color w:val="000000" w:themeColor="text1"/>
        </w:rPr>
      </w:pPr>
      <w:r w:rsidRPr="00896CF7">
        <w:rPr>
          <w:rFonts w:cs="Arial"/>
          <w:color w:val="000000" w:themeColor="text1"/>
        </w:rPr>
        <w:t>Izpolnjeni P</w:t>
      </w:r>
      <w:r w:rsidR="00CC10F4" w:rsidRPr="00896CF7">
        <w:rPr>
          <w:rFonts w:cs="Arial"/>
          <w:color w:val="000000" w:themeColor="text1"/>
        </w:rPr>
        <w:t>redračun</w:t>
      </w:r>
      <w:r w:rsidRPr="00896CF7">
        <w:rPr>
          <w:rFonts w:cs="Arial"/>
          <w:color w:val="000000" w:themeColor="text1"/>
        </w:rPr>
        <w:t xml:space="preserve"> (.</w:t>
      </w:r>
      <w:proofErr w:type="spellStart"/>
      <w:r w:rsidRPr="00896CF7">
        <w:rPr>
          <w:rFonts w:cs="Arial"/>
          <w:color w:val="000000" w:themeColor="text1"/>
        </w:rPr>
        <w:t>pdf</w:t>
      </w:r>
      <w:proofErr w:type="spellEnd"/>
      <w:r w:rsidRPr="00896CF7">
        <w:rPr>
          <w:rFonts w:cs="Arial"/>
          <w:color w:val="000000" w:themeColor="text1"/>
        </w:rPr>
        <w:t>)</w:t>
      </w:r>
      <w:r w:rsidR="00CC10F4" w:rsidRPr="00896CF7">
        <w:rPr>
          <w:rFonts w:cs="Arial"/>
          <w:color w:val="000000" w:themeColor="text1"/>
        </w:rPr>
        <w:t xml:space="preserve"> </w:t>
      </w:r>
      <w:r w:rsidRPr="00896CF7">
        <w:rPr>
          <w:rFonts w:cs="Arial"/>
          <w:color w:val="000000" w:themeColor="text1"/>
        </w:rPr>
        <w:t xml:space="preserve">ponudnik </w:t>
      </w:r>
      <w:r w:rsidR="00CC10F4" w:rsidRPr="00896CF7">
        <w:rPr>
          <w:rFonts w:cs="Arial"/>
          <w:color w:val="000000" w:themeColor="text1"/>
        </w:rPr>
        <w:t>odda v skladu z Navodili ponudnikom za pripravo ponudbe (OBR – 2.00 a).</w:t>
      </w:r>
    </w:p>
    <w:p w14:paraId="2C2148A1" w14:textId="77777777" w:rsidR="002F6B8A" w:rsidRPr="00CC10F4" w:rsidRDefault="002F6B8A" w:rsidP="002F6B8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3A97BE5F" w14:textId="1C7EB235" w:rsidR="008F79C4" w:rsidRPr="00F5649C" w:rsidRDefault="00DB0C8D" w:rsidP="00F5649C">
      <w:pPr>
        <w:numPr>
          <w:ilvl w:val="0"/>
          <w:numId w:val="15"/>
        </w:numPr>
        <w:ind w:left="360"/>
        <w:jc w:val="both"/>
        <w:rPr>
          <w:rFonts w:cs="Arial"/>
          <w:b/>
          <w:color w:val="000000" w:themeColor="text1"/>
        </w:rPr>
      </w:pPr>
      <w:r w:rsidRPr="0041324F">
        <w:rPr>
          <w:rFonts w:cs="Arial"/>
          <w:b/>
          <w:color w:val="000000" w:themeColor="text1"/>
        </w:rPr>
        <w:t>Morebitno pooblastilo zakonitega zastopnika za podpis ponudbene dokumentacije</w:t>
      </w:r>
    </w:p>
    <w:p w14:paraId="76DAD88C" w14:textId="14DA1F1D" w:rsidR="00C71713" w:rsidRDefault="000B023A" w:rsidP="008F79C4">
      <w:pPr>
        <w:widowControl w:val="0"/>
        <w:jc w:val="both"/>
        <w:rPr>
          <w:rFonts w:cs="Arial"/>
          <w:color w:val="000000" w:themeColor="text1"/>
        </w:rPr>
      </w:pPr>
      <w:r w:rsidRPr="0041324F">
        <w:rPr>
          <w:rFonts w:cs="Arial"/>
          <w:color w:val="000000" w:themeColor="text1"/>
        </w:rPr>
        <w:t>Ponudbeno dokumentacijo</w:t>
      </w:r>
      <w:r w:rsidR="00606D01" w:rsidRPr="0041324F">
        <w:rPr>
          <w:rFonts w:cs="Arial"/>
          <w:color w:val="000000" w:themeColor="text1"/>
        </w:rPr>
        <w:t xml:space="preserve"> oz. njene dele,</w:t>
      </w:r>
      <w:r w:rsidRPr="0041324F">
        <w:rPr>
          <w:rFonts w:cs="Arial"/>
          <w:color w:val="000000" w:themeColor="text1"/>
        </w:rPr>
        <w:t xml:space="preserve"> mora podpisati </w:t>
      </w:r>
      <w:r w:rsidR="00CE751D" w:rsidRPr="0041324F">
        <w:rPr>
          <w:rFonts w:cs="Arial"/>
          <w:color w:val="000000" w:themeColor="text1"/>
        </w:rPr>
        <w:t xml:space="preserve">eden od </w:t>
      </w:r>
      <w:r w:rsidRPr="0041324F">
        <w:rPr>
          <w:rFonts w:cs="Arial"/>
          <w:color w:val="000000" w:themeColor="text1"/>
        </w:rPr>
        <w:t>zakoniti</w:t>
      </w:r>
      <w:r w:rsidR="00CE751D" w:rsidRPr="0041324F">
        <w:rPr>
          <w:rFonts w:cs="Arial"/>
          <w:color w:val="000000" w:themeColor="text1"/>
        </w:rPr>
        <w:t>h</w:t>
      </w:r>
      <w:r w:rsidRPr="0041324F">
        <w:rPr>
          <w:rFonts w:cs="Arial"/>
          <w:color w:val="000000" w:themeColor="text1"/>
        </w:rPr>
        <w:t xml:space="preserve"> zastopnik</w:t>
      </w:r>
      <w:r w:rsidR="00CE751D" w:rsidRPr="0041324F">
        <w:rPr>
          <w:rFonts w:cs="Arial"/>
          <w:color w:val="000000" w:themeColor="text1"/>
        </w:rPr>
        <w:t>ov</w:t>
      </w:r>
      <w:r w:rsidRPr="0041324F">
        <w:rPr>
          <w:rFonts w:cs="Arial"/>
          <w:color w:val="000000" w:themeColor="text1"/>
        </w:rPr>
        <w:t xml:space="preserve"> sodelujočega podjetja oz. s strani </w:t>
      </w:r>
      <w:r w:rsidR="00CE751D" w:rsidRPr="0041324F">
        <w:rPr>
          <w:rFonts w:cs="Arial"/>
          <w:color w:val="000000" w:themeColor="text1"/>
        </w:rPr>
        <w:t xml:space="preserve">enega od </w:t>
      </w:r>
      <w:r w:rsidRPr="0041324F">
        <w:rPr>
          <w:rFonts w:cs="Arial"/>
          <w:color w:val="000000" w:themeColor="text1"/>
        </w:rPr>
        <w:t>zakonit</w:t>
      </w:r>
      <w:r w:rsidR="00CE751D" w:rsidRPr="0041324F">
        <w:rPr>
          <w:rFonts w:cs="Arial"/>
          <w:color w:val="000000" w:themeColor="text1"/>
        </w:rPr>
        <w:t>ih</w:t>
      </w:r>
      <w:r w:rsidRPr="0041324F">
        <w:rPr>
          <w:rFonts w:cs="Arial"/>
          <w:color w:val="000000" w:themeColor="text1"/>
        </w:rPr>
        <w:t xml:space="preserve"> zastopnik</w:t>
      </w:r>
      <w:r w:rsidR="00CE751D" w:rsidRPr="0041324F">
        <w:rPr>
          <w:rFonts w:cs="Arial"/>
          <w:color w:val="000000" w:themeColor="text1"/>
        </w:rPr>
        <w:t>ov</w:t>
      </w:r>
      <w:r w:rsidRPr="0041324F">
        <w:rPr>
          <w:rFonts w:cs="Arial"/>
          <w:color w:val="000000" w:themeColor="text1"/>
        </w:rPr>
        <w:t xml:space="preserve"> pooblaščena oseba</w:t>
      </w:r>
      <w:r w:rsidR="00E42C30" w:rsidRPr="0041324F">
        <w:rPr>
          <w:rFonts w:cs="Arial"/>
          <w:color w:val="000000" w:themeColor="text1"/>
        </w:rPr>
        <w:t xml:space="preserve"> (morebitno pooblastilo se predloži pod </w:t>
      </w:r>
      <w:r w:rsidR="00A1375A">
        <w:rPr>
          <w:rFonts w:cs="Arial"/>
          <w:color w:val="000000" w:themeColor="text1"/>
        </w:rPr>
        <w:t xml:space="preserve">to </w:t>
      </w:r>
      <w:r w:rsidR="00E42C30" w:rsidRPr="0041324F">
        <w:rPr>
          <w:rFonts w:cs="Arial"/>
          <w:color w:val="000000" w:themeColor="text1"/>
        </w:rPr>
        <w:t xml:space="preserve">točko). </w:t>
      </w:r>
      <w:r w:rsidRPr="0041324F">
        <w:rPr>
          <w:rFonts w:cs="Arial"/>
          <w:color w:val="000000" w:themeColor="text1"/>
        </w:rPr>
        <w:t>Pooblastilo za podpis ponudbene dokumentacije mora biti notarsko overjeno. Zakoniti zastopnik</w:t>
      </w:r>
      <w:r w:rsidR="00CE751D" w:rsidRPr="0041324F">
        <w:rPr>
          <w:rFonts w:cs="Arial"/>
          <w:color w:val="000000" w:themeColor="text1"/>
        </w:rPr>
        <w:t>i</w:t>
      </w:r>
      <w:r w:rsidRPr="0041324F">
        <w:rPr>
          <w:rFonts w:cs="Arial"/>
          <w:color w:val="000000" w:themeColor="text1"/>
        </w:rPr>
        <w:t xml:space="preserve"> sodelujočega podjetja pa za podpis izjav na obrazcih OBR - 2.0</w:t>
      </w:r>
      <w:r w:rsidR="009066AE">
        <w:rPr>
          <w:rFonts w:cs="Arial"/>
          <w:color w:val="000000" w:themeColor="text1"/>
        </w:rPr>
        <w:t>4</w:t>
      </w:r>
      <w:r w:rsidRPr="0041324F">
        <w:rPr>
          <w:rFonts w:cs="Arial"/>
          <w:color w:val="000000" w:themeColor="text1"/>
        </w:rPr>
        <w:t xml:space="preserve">  in OBR - 2.0</w:t>
      </w:r>
      <w:r w:rsidR="009066AE">
        <w:rPr>
          <w:rFonts w:cs="Arial"/>
          <w:color w:val="000000" w:themeColor="text1"/>
        </w:rPr>
        <w:t>5</w:t>
      </w:r>
      <w:r w:rsidRPr="0041324F">
        <w:rPr>
          <w:rFonts w:cs="Arial"/>
          <w:color w:val="000000" w:themeColor="text1"/>
        </w:rPr>
        <w:t xml:space="preserve"> ne more</w:t>
      </w:r>
      <w:r w:rsidR="00CE751D" w:rsidRPr="0041324F">
        <w:rPr>
          <w:rFonts w:cs="Arial"/>
          <w:color w:val="000000" w:themeColor="text1"/>
        </w:rPr>
        <w:t>jo</w:t>
      </w:r>
      <w:r w:rsidRPr="0041324F">
        <w:rPr>
          <w:rFonts w:cs="Arial"/>
          <w:color w:val="000000" w:themeColor="text1"/>
        </w:rPr>
        <w:t xml:space="preserve"> poobla</w:t>
      </w:r>
      <w:r w:rsidR="00CE751D" w:rsidRPr="0041324F">
        <w:rPr>
          <w:rFonts w:cs="Arial"/>
          <w:color w:val="000000" w:themeColor="text1"/>
        </w:rPr>
        <w:t>ščati</w:t>
      </w:r>
      <w:r w:rsidR="00E42C30" w:rsidRPr="0041324F">
        <w:rPr>
          <w:rFonts w:cs="Arial"/>
          <w:color w:val="000000" w:themeColor="text1"/>
        </w:rPr>
        <w:t>.</w:t>
      </w:r>
      <w:r w:rsidR="00CE751D" w:rsidRPr="0041324F">
        <w:rPr>
          <w:rFonts w:cs="Arial"/>
          <w:color w:val="000000" w:themeColor="text1"/>
        </w:rPr>
        <w:t xml:space="preserve"> </w:t>
      </w:r>
      <w:r w:rsidR="00E42C30" w:rsidRPr="0041324F">
        <w:rPr>
          <w:rFonts w:cs="Arial"/>
          <w:color w:val="000000" w:themeColor="text1"/>
        </w:rPr>
        <w:t>Izjavi</w:t>
      </w:r>
      <w:r w:rsidR="00CE751D" w:rsidRPr="0041324F">
        <w:rPr>
          <w:rFonts w:cs="Arial"/>
          <w:color w:val="000000" w:themeColor="text1"/>
        </w:rPr>
        <w:t xml:space="preserve"> mora izpolniti in podpisati vsak zakoniti zastopnik</w:t>
      </w:r>
      <w:r w:rsidR="00E42C30" w:rsidRPr="0041324F">
        <w:rPr>
          <w:rFonts w:cs="Arial"/>
          <w:color w:val="000000" w:themeColor="text1"/>
        </w:rPr>
        <w:t xml:space="preserve"> vsakega izmed sodelujočih podjetij</w:t>
      </w:r>
      <w:r w:rsidR="00CE751D" w:rsidRPr="0041324F">
        <w:rPr>
          <w:rFonts w:cs="Arial"/>
          <w:color w:val="000000" w:themeColor="text1"/>
        </w:rPr>
        <w:t xml:space="preserve">. </w:t>
      </w:r>
    </w:p>
    <w:p w14:paraId="44B27C5A" w14:textId="218B1A2C" w:rsidR="00C71713" w:rsidRPr="0041324F" w:rsidRDefault="00C71713" w:rsidP="00B66318">
      <w:pPr>
        <w:widowControl w:val="0"/>
        <w:jc w:val="both"/>
        <w:rPr>
          <w:rFonts w:cs="Arial"/>
          <w:color w:val="000000" w:themeColor="text1"/>
        </w:rPr>
      </w:pPr>
    </w:p>
    <w:p w14:paraId="5B2BEE5E" w14:textId="39E2862F" w:rsidR="00896CF7" w:rsidRDefault="00896CF7" w:rsidP="008F79C4">
      <w:pPr>
        <w:pStyle w:val="Telobesedila"/>
        <w:tabs>
          <w:tab w:val="num" w:pos="1080"/>
        </w:tabs>
        <w:jc w:val="both"/>
        <w:rPr>
          <w:rFonts w:cs="Arial"/>
        </w:rPr>
      </w:pPr>
      <w:bookmarkStart w:id="0" w:name="_GoBack"/>
      <w:bookmarkEnd w:id="0"/>
    </w:p>
    <w:p w14:paraId="258450B8" w14:textId="2D8B1108" w:rsidR="00C8661F" w:rsidRPr="00BD4D83" w:rsidRDefault="00BD4D83" w:rsidP="008F79C4">
      <w:pPr>
        <w:pStyle w:val="Telobesedila"/>
        <w:tabs>
          <w:tab w:val="num" w:pos="1080"/>
        </w:tabs>
        <w:jc w:val="both"/>
        <w:rPr>
          <w:rFonts w:cs="Arial"/>
        </w:rPr>
      </w:pPr>
      <w:r>
        <w:rPr>
          <w:rFonts w:cs="Arial"/>
        </w:rPr>
        <w:t>Ta obrazec je sestavni del in priloga ponudbe, s katero se prijavljamo na razpis za izvedbo javnega naročila.</w:t>
      </w:r>
    </w:p>
    <w:sectPr w:rsidR="00C8661F" w:rsidRPr="00BD4D8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21A72" w14:textId="77777777" w:rsidR="00484FAF" w:rsidRDefault="00484FAF">
      <w:r>
        <w:separator/>
      </w:r>
    </w:p>
  </w:endnote>
  <w:endnote w:type="continuationSeparator" w:id="0">
    <w:p w14:paraId="56323325" w14:textId="77777777" w:rsidR="00484FAF" w:rsidRDefault="0048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11BD394A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C58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C5861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77777777" w:rsidR="000B023A" w:rsidRPr="005A785E" w:rsidRDefault="000B023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3F3638D9" wp14:editId="1E2FC030">
                <wp:extent cx="1028700" cy="485775"/>
                <wp:effectExtent l="0" t="0" r="0" b="9525"/>
                <wp:docPr id="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2649099F" w14:textId="71694538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86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861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68025" w14:textId="77777777" w:rsidR="00484FAF" w:rsidRDefault="00484FAF">
      <w:r>
        <w:separator/>
      </w:r>
    </w:p>
  </w:footnote>
  <w:footnote w:type="continuationSeparator" w:id="0">
    <w:p w14:paraId="485AF433" w14:textId="77777777" w:rsidR="00484FAF" w:rsidRDefault="00484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A1445A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7777777" w:rsidR="00C50584" w:rsidRPr="00A1445A" w:rsidRDefault="00C50584" w:rsidP="00C50584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A1445A" w:rsidRDefault="00C50584" w:rsidP="00C50584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77777777" w:rsidR="00C50584" w:rsidRPr="00096765" w:rsidRDefault="00C50584" w:rsidP="00C50584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 – 2.00</w:t>
          </w:r>
          <w:r w:rsidR="006F329C"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t>b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CD66D49"/>
    <w:multiLevelType w:val="hybridMultilevel"/>
    <w:tmpl w:val="F8348130"/>
    <w:lvl w:ilvl="0" w:tplc="9154DC48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27"/>
  </w:num>
  <w:num w:numId="4">
    <w:abstractNumId w:val="16"/>
  </w:num>
  <w:num w:numId="5">
    <w:abstractNumId w:val="32"/>
  </w:num>
  <w:num w:numId="6">
    <w:abstractNumId w:val="33"/>
  </w:num>
  <w:num w:numId="7">
    <w:abstractNumId w:val="6"/>
  </w:num>
  <w:num w:numId="8">
    <w:abstractNumId w:val="4"/>
  </w:num>
  <w:num w:numId="9">
    <w:abstractNumId w:val="10"/>
  </w:num>
  <w:num w:numId="10">
    <w:abstractNumId w:val="26"/>
  </w:num>
  <w:num w:numId="11">
    <w:abstractNumId w:val="7"/>
  </w:num>
  <w:num w:numId="12">
    <w:abstractNumId w:val="20"/>
  </w:num>
  <w:num w:numId="13">
    <w:abstractNumId w:val="34"/>
  </w:num>
  <w:num w:numId="14">
    <w:abstractNumId w:val="14"/>
  </w:num>
  <w:num w:numId="15">
    <w:abstractNumId w:val="22"/>
  </w:num>
  <w:num w:numId="16">
    <w:abstractNumId w:val="2"/>
  </w:num>
  <w:num w:numId="17">
    <w:abstractNumId w:val="12"/>
  </w:num>
  <w:num w:numId="18">
    <w:abstractNumId w:val="30"/>
  </w:num>
  <w:num w:numId="19">
    <w:abstractNumId w:val="24"/>
  </w:num>
  <w:num w:numId="20">
    <w:abstractNumId w:val="21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5"/>
  </w:num>
  <w:num w:numId="26">
    <w:abstractNumId w:val="28"/>
  </w:num>
  <w:num w:numId="27">
    <w:abstractNumId w:val="23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5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8"/>
  </w:num>
  <w:num w:numId="36">
    <w:abstractNumId w:val="29"/>
  </w:num>
  <w:num w:numId="37">
    <w:abstractNumId w:val="17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12267"/>
    <w:rsid w:val="00013313"/>
    <w:rsid w:val="00013B00"/>
    <w:rsid w:val="0001593A"/>
    <w:rsid w:val="00015B5A"/>
    <w:rsid w:val="00017613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687D"/>
    <w:rsid w:val="000671FE"/>
    <w:rsid w:val="00072F01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748"/>
    <w:rsid w:val="00146152"/>
    <w:rsid w:val="00153F77"/>
    <w:rsid w:val="001633CD"/>
    <w:rsid w:val="00163850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962A2"/>
    <w:rsid w:val="001A192F"/>
    <w:rsid w:val="001A7BD0"/>
    <w:rsid w:val="001D0176"/>
    <w:rsid w:val="001D16E0"/>
    <w:rsid w:val="001D694D"/>
    <w:rsid w:val="001E0240"/>
    <w:rsid w:val="001F2554"/>
    <w:rsid w:val="001F6F0F"/>
    <w:rsid w:val="0020233B"/>
    <w:rsid w:val="002025B5"/>
    <w:rsid w:val="00220F49"/>
    <w:rsid w:val="00221F94"/>
    <w:rsid w:val="00227FB0"/>
    <w:rsid w:val="00231CFA"/>
    <w:rsid w:val="002334BB"/>
    <w:rsid w:val="00235312"/>
    <w:rsid w:val="00235E41"/>
    <w:rsid w:val="00241286"/>
    <w:rsid w:val="002413BB"/>
    <w:rsid w:val="00241698"/>
    <w:rsid w:val="00244DE0"/>
    <w:rsid w:val="00247938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25D8B"/>
    <w:rsid w:val="00326834"/>
    <w:rsid w:val="00337D0B"/>
    <w:rsid w:val="00347C87"/>
    <w:rsid w:val="0035043A"/>
    <w:rsid w:val="00367250"/>
    <w:rsid w:val="00370866"/>
    <w:rsid w:val="00371F29"/>
    <w:rsid w:val="0037231D"/>
    <w:rsid w:val="00373728"/>
    <w:rsid w:val="00375067"/>
    <w:rsid w:val="00390235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4FAF"/>
    <w:rsid w:val="00485C6D"/>
    <w:rsid w:val="004A0508"/>
    <w:rsid w:val="004A34FE"/>
    <w:rsid w:val="004B065E"/>
    <w:rsid w:val="004B0B60"/>
    <w:rsid w:val="004B11AF"/>
    <w:rsid w:val="004B142B"/>
    <w:rsid w:val="004D1FBD"/>
    <w:rsid w:val="004D2049"/>
    <w:rsid w:val="004D6B75"/>
    <w:rsid w:val="004F7C1C"/>
    <w:rsid w:val="005038A5"/>
    <w:rsid w:val="00503B8E"/>
    <w:rsid w:val="00505AFF"/>
    <w:rsid w:val="00506E35"/>
    <w:rsid w:val="005169DF"/>
    <w:rsid w:val="0051745B"/>
    <w:rsid w:val="005226CF"/>
    <w:rsid w:val="005255EB"/>
    <w:rsid w:val="00530B9D"/>
    <w:rsid w:val="005316C0"/>
    <w:rsid w:val="00532F1A"/>
    <w:rsid w:val="00537001"/>
    <w:rsid w:val="00537622"/>
    <w:rsid w:val="00540992"/>
    <w:rsid w:val="005530B2"/>
    <w:rsid w:val="00553C3A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6D01"/>
    <w:rsid w:val="00607B88"/>
    <w:rsid w:val="006110C9"/>
    <w:rsid w:val="0061133D"/>
    <w:rsid w:val="006113EC"/>
    <w:rsid w:val="00612663"/>
    <w:rsid w:val="006163B7"/>
    <w:rsid w:val="00616E38"/>
    <w:rsid w:val="006176D7"/>
    <w:rsid w:val="00622C7B"/>
    <w:rsid w:val="00623D52"/>
    <w:rsid w:val="006315C1"/>
    <w:rsid w:val="006411E5"/>
    <w:rsid w:val="00643B3D"/>
    <w:rsid w:val="00646EE1"/>
    <w:rsid w:val="00650DC2"/>
    <w:rsid w:val="0065152F"/>
    <w:rsid w:val="00651C3F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33C0"/>
    <w:rsid w:val="00711FFB"/>
    <w:rsid w:val="007243AE"/>
    <w:rsid w:val="007345D8"/>
    <w:rsid w:val="00740679"/>
    <w:rsid w:val="00741092"/>
    <w:rsid w:val="00741DF3"/>
    <w:rsid w:val="00743912"/>
    <w:rsid w:val="00753DF6"/>
    <w:rsid w:val="0076256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7261"/>
    <w:rsid w:val="007E0866"/>
    <w:rsid w:val="007E31E3"/>
    <w:rsid w:val="007F3757"/>
    <w:rsid w:val="007F3F71"/>
    <w:rsid w:val="007F4AC2"/>
    <w:rsid w:val="008155E7"/>
    <w:rsid w:val="00822517"/>
    <w:rsid w:val="00824D1D"/>
    <w:rsid w:val="008268EB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7F5"/>
    <w:rsid w:val="008D1F4A"/>
    <w:rsid w:val="008D6DCE"/>
    <w:rsid w:val="008D722F"/>
    <w:rsid w:val="008E282D"/>
    <w:rsid w:val="008E4004"/>
    <w:rsid w:val="008E64FA"/>
    <w:rsid w:val="008F3E2F"/>
    <w:rsid w:val="008F79C4"/>
    <w:rsid w:val="009066AE"/>
    <w:rsid w:val="009105E9"/>
    <w:rsid w:val="00910BE5"/>
    <w:rsid w:val="0091248E"/>
    <w:rsid w:val="009130F4"/>
    <w:rsid w:val="00913CF8"/>
    <w:rsid w:val="00914238"/>
    <w:rsid w:val="00933B73"/>
    <w:rsid w:val="009417FA"/>
    <w:rsid w:val="00945B2B"/>
    <w:rsid w:val="00946104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457C"/>
    <w:rsid w:val="009948D2"/>
    <w:rsid w:val="009A076F"/>
    <w:rsid w:val="009A39CC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7D5E"/>
    <w:rsid w:val="009F04EF"/>
    <w:rsid w:val="009F0952"/>
    <w:rsid w:val="009F7784"/>
    <w:rsid w:val="00A04B00"/>
    <w:rsid w:val="00A1375A"/>
    <w:rsid w:val="00A1445A"/>
    <w:rsid w:val="00A22650"/>
    <w:rsid w:val="00A24587"/>
    <w:rsid w:val="00A3063E"/>
    <w:rsid w:val="00A33BE0"/>
    <w:rsid w:val="00A3423B"/>
    <w:rsid w:val="00A43FBE"/>
    <w:rsid w:val="00A515E0"/>
    <w:rsid w:val="00A51C6E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D4AEF"/>
    <w:rsid w:val="00BD4D83"/>
    <w:rsid w:val="00BD631C"/>
    <w:rsid w:val="00BE3569"/>
    <w:rsid w:val="00BE47FB"/>
    <w:rsid w:val="00BE58C3"/>
    <w:rsid w:val="00BE655C"/>
    <w:rsid w:val="00BE6AEE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689D"/>
    <w:rsid w:val="00C30957"/>
    <w:rsid w:val="00C32A23"/>
    <w:rsid w:val="00C33F24"/>
    <w:rsid w:val="00C43749"/>
    <w:rsid w:val="00C465EE"/>
    <w:rsid w:val="00C468BF"/>
    <w:rsid w:val="00C50584"/>
    <w:rsid w:val="00C531EB"/>
    <w:rsid w:val="00C565DD"/>
    <w:rsid w:val="00C62566"/>
    <w:rsid w:val="00C63F69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21703"/>
    <w:rsid w:val="00D228F2"/>
    <w:rsid w:val="00D23006"/>
    <w:rsid w:val="00D2343D"/>
    <w:rsid w:val="00D278D4"/>
    <w:rsid w:val="00D353A6"/>
    <w:rsid w:val="00D4127A"/>
    <w:rsid w:val="00D46A72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B4A"/>
    <w:rsid w:val="00DA0B86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D50"/>
    <w:rsid w:val="00E0033A"/>
    <w:rsid w:val="00E029F3"/>
    <w:rsid w:val="00E02C2C"/>
    <w:rsid w:val="00E0340C"/>
    <w:rsid w:val="00E103F8"/>
    <w:rsid w:val="00E3300C"/>
    <w:rsid w:val="00E42C30"/>
    <w:rsid w:val="00E436E8"/>
    <w:rsid w:val="00E43C3D"/>
    <w:rsid w:val="00E455A1"/>
    <w:rsid w:val="00E45B74"/>
    <w:rsid w:val="00E53111"/>
    <w:rsid w:val="00E550C0"/>
    <w:rsid w:val="00E61921"/>
    <w:rsid w:val="00E61A2B"/>
    <w:rsid w:val="00E676C3"/>
    <w:rsid w:val="00E749F2"/>
    <w:rsid w:val="00E932C8"/>
    <w:rsid w:val="00E95B73"/>
    <w:rsid w:val="00E9600A"/>
    <w:rsid w:val="00E97B31"/>
    <w:rsid w:val="00EA7B9C"/>
    <w:rsid w:val="00EB0DA9"/>
    <w:rsid w:val="00EB6A63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300D"/>
    <w:rsid w:val="00F0401D"/>
    <w:rsid w:val="00F21B47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505B8"/>
    <w:rsid w:val="00F51F53"/>
    <w:rsid w:val="00F52A52"/>
    <w:rsid w:val="00F5649C"/>
    <w:rsid w:val="00F60526"/>
    <w:rsid w:val="00F65355"/>
    <w:rsid w:val="00F70BB8"/>
    <w:rsid w:val="00F71C13"/>
    <w:rsid w:val="00F758D0"/>
    <w:rsid w:val="00F854D6"/>
    <w:rsid w:val="00F90633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CB03051-BDD7-40B2-8898-EB8A0036D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4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11464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Boštjan KLOFUTAR</cp:lastModifiedBy>
  <cp:revision>3</cp:revision>
  <cp:lastPrinted>2019-04-23T11:39:00Z</cp:lastPrinted>
  <dcterms:created xsi:type="dcterms:W3CDTF">2019-06-03T13:06:00Z</dcterms:created>
  <dcterms:modified xsi:type="dcterms:W3CDTF">2019-06-04T11:52:00Z</dcterms:modified>
</cp:coreProperties>
</file>